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4255" w14:textId="4952E65E" w:rsidR="00401A9D" w:rsidRDefault="00401A9D" w:rsidP="00401A9D">
      <w:pPr>
        <w:rPr>
          <w:rFonts w:ascii="Calibri" w:eastAsia="Times New Roman" w:hAnsi="Calibri" w:cs="Calibri"/>
          <w:b/>
          <w:bCs/>
          <w:lang w:eastAsia="pl-PL"/>
        </w:rPr>
      </w:pPr>
    </w:p>
    <w:p w14:paraId="0939B5E5" w14:textId="77777777" w:rsidR="00401A9D" w:rsidRPr="00401A9D" w:rsidRDefault="00401A9D" w:rsidP="00401A9D">
      <w:pPr>
        <w:rPr>
          <w:rFonts w:ascii="Calibri" w:eastAsia="Times New Roman" w:hAnsi="Calibri" w:cs="Calibri"/>
          <w:b/>
          <w:bCs/>
          <w:lang w:eastAsia="pl-PL"/>
        </w:rPr>
      </w:pPr>
    </w:p>
    <w:p w14:paraId="4F487721" w14:textId="77777777" w:rsidR="00401A9D" w:rsidRDefault="00401A9D" w:rsidP="00401A9D">
      <w:pPr>
        <w:jc w:val="right"/>
        <w:rPr>
          <w:rFonts w:ascii="Calibri" w:eastAsia="Times New Roman" w:hAnsi="Calibri" w:cs="Calibri"/>
          <w:b/>
          <w:bCs/>
          <w:lang w:eastAsia="pl-PL"/>
        </w:rPr>
      </w:pPr>
    </w:p>
    <w:p w14:paraId="704279DD" w14:textId="1D408559" w:rsidR="00401A9D" w:rsidRPr="00401A9D" w:rsidRDefault="00401A9D" w:rsidP="00401A9D">
      <w:pPr>
        <w:jc w:val="right"/>
        <w:rPr>
          <w:rFonts w:ascii="Calibri" w:eastAsia="Times New Roman" w:hAnsi="Calibri" w:cs="Calibri"/>
          <w:b/>
          <w:bCs/>
          <w:lang w:eastAsia="pl-PL"/>
        </w:rPr>
      </w:pPr>
      <w:r w:rsidRPr="00401A9D">
        <w:rPr>
          <w:rFonts w:ascii="Calibri" w:eastAsia="Times New Roman" w:hAnsi="Calibri" w:cs="Calibri"/>
          <w:b/>
          <w:bCs/>
          <w:lang w:eastAsia="pl-PL"/>
        </w:rPr>
        <w:t xml:space="preserve">Załącznik Nr 3 – Projektowane postanowienia umowy </w:t>
      </w:r>
    </w:p>
    <w:p w14:paraId="4149FBF6" w14:textId="77777777" w:rsidR="00401A9D" w:rsidRPr="00401A9D" w:rsidRDefault="00401A9D" w:rsidP="00401A9D">
      <w:pPr>
        <w:jc w:val="both"/>
        <w:rPr>
          <w:rFonts w:ascii="Calibri" w:eastAsia="Times New Roman" w:hAnsi="Calibri" w:cs="Calibri"/>
          <w:b/>
          <w:bCs/>
          <w:color w:val="FF0000"/>
          <w:lang w:eastAsia="pl-PL"/>
        </w:rPr>
      </w:pPr>
    </w:p>
    <w:p w14:paraId="4E53DCC4"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UMOWA NR GOPS.022.1...2024</w:t>
      </w:r>
    </w:p>
    <w:p w14:paraId="0249213A" w14:textId="77777777" w:rsidR="00401A9D" w:rsidRPr="00401A9D" w:rsidRDefault="00401A9D" w:rsidP="00401A9D">
      <w:pPr>
        <w:ind w:right="-142"/>
        <w:jc w:val="both"/>
        <w:rPr>
          <w:rFonts w:ascii="Calibri" w:eastAsia="Times New Roman" w:hAnsi="Calibri" w:cs="Calibri"/>
          <w:lang w:eastAsia="pl-PL"/>
        </w:rPr>
      </w:pPr>
    </w:p>
    <w:p w14:paraId="4A8C4F43" w14:textId="77777777" w:rsidR="00401A9D" w:rsidRPr="00401A9D" w:rsidRDefault="00401A9D" w:rsidP="00401A9D">
      <w:pPr>
        <w:shd w:val="clear" w:color="auto" w:fill="FFFFFF"/>
        <w:spacing w:after="160" w:line="259" w:lineRule="auto"/>
        <w:jc w:val="both"/>
        <w:rPr>
          <w:rFonts w:ascii="Calibri" w:eastAsia="Calibri" w:hAnsi="Calibri" w:cs="Calibri"/>
          <w:color w:val="000000"/>
          <w:spacing w:val="-1"/>
          <w:lang w:eastAsia="pl-PL"/>
        </w:rPr>
      </w:pPr>
      <w:r w:rsidRPr="00401A9D">
        <w:rPr>
          <w:rFonts w:ascii="Calibri" w:eastAsia="Calibri" w:hAnsi="Calibri" w:cs="Calibri"/>
          <w:color w:val="000000"/>
          <w:spacing w:val="-1"/>
          <w:lang w:eastAsia="pl-PL"/>
        </w:rPr>
        <w:t xml:space="preserve">zawarta w dniu ………………………….pomiędzy </w:t>
      </w:r>
    </w:p>
    <w:p w14:paraId="03C9A918" w14:textId="77777777" w:rsidR="00401A9D" w:rsidRPr="00401A9D" w:rsidRDefault="00401A9D" w:rsidP="00401A9D">
      <w:pPr>
        <w:rPr>
          <w:rFonts w:ascii="Calibri" w:eastAsia="Times New Roman" w:hAnsi="Calibri" w:cs="Calibri"/>
          <w:b/>
          <w:lang w:eastAsia="pl-PL"/>
        </w:rPr>
      </w:pPr>
      <w:r w:rsidRPr="00401A9D">
        <w:rPr>
          <w:rFonts w:ascii="Calibri" w:eastAsia="Times New Roman" w:hAnsi="Calibri" w:cs="Calibri"/>
          <w:b/>
          <w:bCs/>
          <w:lang w:eastAsia="pl-PL"/>
        </w:rPr>
        <w:t>Gminnym  Ośrodkiem Pomocy Społecznej w Rawie Mazowieckiej</w:t>
      </w:r>
    </w:p>
    <w:p w14:paraId="6A68A97A" w14:textId="77777777" w:rsidR="00401A9D" w:rsidRPr="00401A9D" w:rsidRDefault="00401A9D" w:rsidP="00401A9D">
      <w:pPr>
        <w:widowControl w:val="0"/>
        <w:tabs>
          <w:tab w:val="left" w:pos="567"/>
          <w:tab w:val="left" w:pos="851"/>
          <w:tab w:val="left" w:pos="993"/>
          <w:tab w:val="left" w:pos="1418"/>
          <w:tab w:val="left" w:pos="1701"/>
        </w:tabs>
        <w:suppressAutoHyphens/>
        <w:autoSpaceDN w:val="0"/>
        <w:spacing w:line="276" w:lineRule="auto"/>
        <w:jc w:val="both"/>
        <w:textAlignment w:val="baseline"/>
        <w:rPr>
          <w:rFonts w:ascii="Calibri" w:eastAsia="Lucida Sans Unicode" w:hAnsi="Calibri" w:cs="Calibri"/>
          <w:kern w:val="3"/>
          <w:lang w:eastAsia="pl-PL"/>
        </w:rPr>
      </w:pPr>
      <w:r w:rsidRPr="00401A9D">
        <w:rPr>
          <w:rFonts w:ascii="Calibri" w:eastAsia="Lucida Sans Unicode" w:hAnsi="Calibri" w:cs="Calibri"/>
          <w:kern w:val="3"/>
          <w:lang w:eastAsia="pl-PL"/>
        </w:rPr>
        <w:t xml:space="preserve">Aleja Konstytucji 3 Maja 32, 96-200 Rawa Mazowiecka </w:t>
      </w:r>
    </w:p>
    <w:p w14:paraId="4C3A8A28" w14:textId="77777777" w:rsidR="00401A9D" w:rsidRPr="00401A9D" w:rsidRDefault="00401A9D" w:rsidP="00401A9D">
      <w:pPr>
        <w:widowControl w:val="0"/>
        <w:tabs>
          <w:tab w:val="left" w:pos="567"/>
          <w:tab w:val="left" w:pos="851"/>
          <w:tab w:val="left" w:pos="993"/>
          <w:tab w:val="left" w:pos="1418"/>
          <w:tab w:val="left" w:pos="1701"/>
        </w:tabs>
        <w:suppressAutoHyphens/>
        <w:autoSpaceDN w:val="0"/>
        <w:spacing w:line="276" w:lineRule="auto"/>
        <w:jc w:val="both"/>
        <w:textAlignment w:val="baseline"/>
        <w:rPr>
          <w:rFonts w:ascii="Calibri" w:eastAsia="Lucida Sans Unicode" w:hAnsi="Calibri" w:cs="Calibri"/>
          <w:kern w:val="3"/>
          <w:lang w:eastAsia="pl-PL"/>
        </w:rPr>
      </w:pPr>
      <w:r w:rsidRPr="00401A9D">
        <w:rPr>
          <w:rFonts w:ascii="Calibri" w:eastAsia="Lucida Sans Unicode" w:hAnsi="Calibri" w:cs="Calibri"/>
          <w:kern w:val="3"/>
          <w:lang w:eastAsia="pl-PL"/>
        </w:rPr>
        <w:t>NIP: 835-10-18-627,   REGON: 005281713</w:t>
      </w:r>
    </w:p>
    <w:p w14:paraId="7CD2FC64" w14:textId="77777777" w:rsidR="00401A9D" w:rsidRPr="00401A9D" w:rsidRDefault="00401A9D" w:rsidP="00401A9D">
      <w:pPr>
        <w:widowControl w:val="0"/>
        <w:tabs>
          <w:tab w:val="left" w:pos="426"/>
          <w:tab w:val="left" w:pos="851"/>
          <w:tab w:val="left" w:pos="993"/>
          <w:tab w:val="left" w:pos="1418"/>
          <w:tab w:val="left" w:pos="1701"/>
        </w:tabs>
        <w:suppressAutoHyphens/>
        <w:autoSpaceDN w:val="0"/>
        <w:spacing w:line="276" w:lineRule="auto"/>
        <w:jc w:val="both"/>
        <w:textAlignment w:val="baseline"/>
        <w:rPr>
          <w:rFonts w:ascii="Calibri" w:eastAsia="Lucida Sans Unicode" w:hAnsi="Calibri" w:cs="Calibri"/>
          <w:kern w:val="3"/>
          <w:lang w:eastAsia="pl-PL"/>
        </w:rPr>
      </w:pPr>
      <w:r w:rsidRPr="00401A9D">
        <w:rPr>
          <w:rFonts w:ascii="Calibri" w:eastAsia="Lucida Sans Unicode" w:hAnsi="Calibri" w:cs="Calibri"/>
          <w:kern w:val="3"/>
          <w:lang w:eastAsia="pl-PL"/>
        </w:rPr>
        <w:t>reprezentowanym przez …………………………………</w:t>
      </w:r>
    </w:p>
    <w:p w14:paraId="45297CB1" w14:textId="77777777" w:rsidR="00401A9D" w:rsidRPr="00401A9D" w:rsidRDefault="00401A9D" w:rsidP="00401A9D">
      <w:pPr>
        <w:shd w:val="clear" w:color="auto" w:fill="FFFFFF"/>
        <w:spacing w:after="160" w:line="259" w:lineRule="auto"/>
        <w:jc w:val="both"/>
        <w:rPr>
          <w:rFonts w:ascii="Calibri" w:eastAsia="Calibri" w:hAnsi="Calibri" w:cs="Calibri"/>
          <w:color w:val="000000"/>
          <w:spacing w:val="-1"/>
          <w:lang w:eastAsia="pl-PL"/>
        </w:rPr>
      </w:pPr>
      <w:r w:rsidRPr="00401A9D">
        <w:rPr>
          <w:rFonts w:ascii="Calibri" w:eastAsia="Calibri" w:hAnsi="Calibri" w:cs="Calibri"/>
          <w:color w:val="000000"/>
          <w:spacing w:val="-1"/>
          <w:lang w:eastAsia="pl-PL"/>
        </w:rPr>
        <w:t xml:space="preserve">zwaną dalej </w:t>
      </w:r>
      <w:r w:rsidRPr="00401A9D">
        <w:rPr>
          <w:rFonts w:ascii="Calibri" w:eastAsia="Calibri" w:hAnsi="Calibri" w:cs="Calibri"/>
          <w:b/>
          <w:color w:val="000000"/>
          <w:spacing w:val="-1"/>
          <w:lang w:eastAsia="pl-PL"/>
        </w:rPr>
        <w:t>„Zamawiającym"</w:t>
      </w:r>
      <w:r w:rsidRPr="00401A9D">
        <w:rPr>
          <w:rFonts w:ascii="Calibri" w:eastAsia="Calibri" w:hAnsi="Calibri" w:cs="Calibri"/>
          <w:color w:val="000000"/>
          <w:spacing w:val="-1"/>
          <w:lang w:eastAsia="pl-PL"/>
        </w:rPr>
        <w:t xml:space="preserve">,                           </w:t>
      </w:r>
    </w:p>
    <w:p w14:paraId="63A16F96" w14:textId="77777777" w:rsidR="00401A9D" w:rsidRPr="00401A9D" w:rsidRDefault="00401A9D" w:rsidP="00401A9D">
      <w:pPr>
        <w:shd w:val="clear" w:color="auto" w:fill="FFFFFF"/>
        <w:spacing w:after="160" w:line="259" w:lineRule="auto"/>
        <w:jc w:val="both"/>
        <w:rPr>
          <w:rFonts w:ascii="Calibri" w:eastAsia="Calibri" w:hAnsi="Calibri" w:cs="Calibri"/>
          <w:b/>
          <w:color w:val="000000"/>
          <w:spacing w:val="1"/>
          <w:lang w:eastAsia="pl-PL"/>
        </w:rPr>
      </w:pPr>
      <w:r w:rsidRPr="00401A9D">
        <w:rPr>
          <w:rFonts w:ascii="Calibri" w:eastAsia="Calibri" w:hAnsi="Calibri" w:cs="Calibri"/>
          <w:b/>
          <w:color w:val="000000"/>
          <w:spacing w:val="1"/>
          <w:lang w:eastAsia="pl-PL"/>
        </w:rPr>
        <w:t xml:space="preserve">a </w:t>
      </w:r>
    </w:p>
    <w:p w14:paraId="4342ACCD" w14:textId="77777777" w:rsidR="00401A9D" w:rsidRPr="00401A9D" w:rsidRDefault="00401A9D" w:rsidP="00401A9D">
      <w:pPr>
        <w:shd w:val="clear" w:color="auto" w:fill="FFFFFF"/>
        <w:spacing w:after="160" w:line="259" w:lineRule="auto"/>
        <w:jc w:val="both"/>
        <w:rPr>
          <w:rFonts w:ascii="Calibri" w:eastAsia="Calibri" w:hAnsi="Calibri" w:cs="Calibri"/>
          <w:color w:val="000000"/>
          <w:spacing w:val="-1"/>
          <w:lang w:eastAsia="pl-PL"/>
        </w:rPr>
      </w:pPr>
      <w:r w:rsidRPr="00401A9D">
        <w:rPr>
          <w:rFonts w:ascii="Calibri" w:eastAsia="Calibri" w:hAnsi="Calibri" w:cs="Calibri"/>
          <w:color w:val="000000"/>
          <w:spacing w:val="1"/>
          <w:lang w:eastAsia="pl-PL"/>
        </w:rPr>
        <w:t xml:space="preserve">…………….…………………………………….z siedzibą ………………………………… </w:t>
      </w:r>
      <w:r w:rsidRPr="00401A9D">
        <w:rPr>
          <w:rFonts w:ascii="Calibri" w:eastAsia="Calibri" w:hAnsi="Calibri" w:cs="Calibri"/>
          <w:color w:val="000000"/>
          <w:spacing w:val="-2"/>
          <w:lang w:eastAsia="pl-PL"/>
        </w:rPr>
        <w:t xml:space="preserve">reprezentowanym przez </w:t>
      </w:r>
      <w:r w:rsidRPr="00401A9D">
        <w:rPr>
          <w:rFonts w:ascii="Calibri" w:eastAsia="Calibri" w:hAnsi="Calibri" w:cs="Calibri"/>
          <w:color w:val="000000"/>
          <w:lang w:eastAsia="pl-PL"/>
        </w:rPr>
        <w:t xml:space="preserve">………………………………………, </w:t>
      </w:r>
      <w:r w:rsidRPr="00401A9D">
        <w:rPr>
          <w:rFonts w:ascii="Calibri" w:eastAsia="Calibri" w:hAnsi="Calibri" w:cs="Calibri"/>
          <w:color w:val="000000"/>
          <w:spacing w:val="-1"/>
          <w:lang w:eastAsia="pl-PL"/>
        </w:rPr>
        <w:t xml:space="preserve">zwanym dalej </w:t>
      </w:r>
      <w:r w:rsidRPr="00401A9D">
        <w:rPr>
          <w:rFonts w:ascii="Calibri" w:eastAsia="Calibri" w:hAnsi="Calibri" w:cs="Calibri"/>
          <w:b/>
          <w:color w:val="000000"/>
          <w:spacing w:val="-1"/>
          <w:lang w:eastAsia="pl-PL"/>
        </w:rPr>
        <w:t>„Wykonawcą</w:t>
      </w:r>
      <w:r w:rsidRPr="00401A9D">
        <w:rPr>
          <w:rFonts w:ascii="Calibri" w:eastAsia="Calibri" w:hAnsi="Calibri" w:cs="Calibri"/>
          <w:b/>
          <w:color w:val="000000"/>
          <w:spacing w:val="35"/>
          <w:lang w:eastAsia="pl-PL"/>
        </w:rPr>
        <w:t>”</w:t>
      </w:r>
      <w:r w:rsidRPr="00401A9D">
        <w:rPr>
          <w:rFonts w:ascii="Calibri" w:eastAsia="Calibri" w:hAnsi="Calibri" w:cs="Calibri"/>
          <w:color w:val="000000"/>
          <w:spacing w:val="35"/>
          <w:lang w:eastAsia="pl-PL"/>
        </w:rPr>
        <w:t>, o</w:t>
      </w:r>
      <w:r w:rsidRPr="00401A9D">
        <w:rPr>
          <w:rFonts w:ascii="Calibri" w:eastAsia="Calibri" w:hAnsi="Calibri" w:cs="Calibri"/>
          <w:color w:val="000000"/>
          <w:spacing w:val="-1"/>
          <w:lang w:eastAsia="pl-PL"/>
        </w:rPr>
        <w:t xml:space="preserve"> następującej treści:</w:t>
      </w:r>
    </w:p>
    <w:p w14:paraId="6FEC101B" w14:textId="77777777" w:rsidR="00401A9D" w:rsidRPr="00401A9D" w:rsidRDefault="00401A9D" w:rsidP="00401A9D">
      <w:pPr>
        <w:spacing w:after="160" w:line="259" w:lineRule="auto"/>
        <w:jc w:val="both"/>
        <w:rPr>
          <w:rFonts w:ascii="Calibri" w:eastAsia="Calibri" w:hAnsi="Calibri" w:cs="Calibri"/>
          <w:lang w:eastAsia="pl-PL"/>
        </w:rPr>
      </w:pPr>
    </w:p>
    <w:p w14:paraId="4E32E1A1" w14:textId="77777777" w:rsidR="00401A9D" w:rsidRPr="00401A9D" w:rsidRDefault="00401A9D" w:rsidP="00401A9D">
      <w:pPr>
        <w:ind w:left="426"/>
        <w:jc w:val="both"/>
        <w:rPr>
          <w:rFonts w:ascii="Calibri" w:eastAsia="Calibri" w:hAnsi="Calibri" w:cs="Calibri"/>
          <w:b/>
          <w:bCs/>
        </w:rPr>
      </w:pPr>
      <w:r w:rsidRPr="00401A9D">
        <w:rPr>
          <w:rFonts w:ascii="Calibri" w:eastAsia="Times New Roman" w:hAnsi="Calibri" w:cs="Calibri"/>
          <w:lang w:eastAsia="pl-PL"/>
        </w:rPr>
        <w:t xml:space="preserve">Niniejsza umowa zostaje zawarta na zasadach określonych w ustawie z dnia 29 stycznia 2004 r. Prawo zamówień publicznych </w:t>
      </w:r>
      <w:r w:rsidRPr="00401A9D">
        <w:rPr>
          <w:rFonts w:ascii="Calibri" w:eastAsia="Times New Roman" w:hAnsi="Calibri" w:cs="Calibri"/>
          <w:spacing w:val="-1"/>
          <w:lang w:eastAsia="pl-PL"/>
        </w:rPr>
        <w:t xml:space="preserve">(t. j. Dz. U. z 2023 poz. 1605 </w:t>
      </w:r>
      <w:proofErr w:type="spellStart"/>
      <w:r w:rsidRPr="00401A9D">
        <w:rPr>
          <w:rFonts w:ascii="Calibri" w:eastAsia="Times New Roman" w:hAnsi="Calibri" w:cs="Calibri"/>
          <w:spacing w:val="-1"/>
          <w:lang w:eastAsia="pl-PL"/>
        </w:rPr>
        <w:t>t.j</w:t>
      </w:r>
      <w:proofErr w:type="spellEnd"/>
      <w:r w:rsidRPr="00401A9D">
        <w:rPr>
          <w:rFonts w:ascii="Calibri" w:eastAsia="Times New Roman" w:hAnsi="Calibri" w:cs="Calibri"/>
          <w:spacing w:val="-1"/>
          <w:lang w:eastAsia="pl-PL"/>
        </w:rPr>
        <w:t xml:space="preserve">.) </w:t>
      </w:r>
      <w:r w:rsidRPr="00401A9D">
        <w:rPr>
          <w:rFonts w:ascii="Calibri" w:eastAsia="Times New Roman" w:hAnsi="Calibri" w:cs="Calibri"/>
          <w:lang w:eastAsia="pl-PL"/>
        </w:rPr>
        <w:t>z Wykonawcą, którego oferta została wybrana jako najkorzystniejsza w ramach postępowania o udzielenie zamówienia publicznego na zadanie pn.</w:t>
      </w:r>
      <w:r w:rsidRPr="00401A9D">
        <w:rPr>
          <w:rFonts w:ascii="Calibri" w:eastAsia="Times New Roman" w:hAnsi="Calibri" w:cs="Calibri"/>
          <w:b/>
          <w:lang w:eastAsia="pl-PL"/>
        </w:rPr>
        <w:t xml:space="preserve"> „USŁUGA TRANSPORTOWA NA PRZEWÓZ UCZESTNIKÓW KLUBU SENIORA </w:t>
      </w:r>
      <w:r w:rsidRPr="00401A9D">
        <w:rPr>
          <w:rFonts w:ascii="Calibri" w:eastAsia="Times New Roman" w:hAnsi="Calibri" w:cs="Calibri"/>
          <w:bCs/>
          <w:lang w:eastAsia="pl-PL"/>
        </w:rPr>
        <w:t xml:space="preserve">w </w:t>
      </w:r>
      <w:r w:rsidRPr="00401A9D">
        <w:rPr>
          <w:rFonts w:ascii="Calibri" w:eastAsia="Times New Roman" w:hAnsi="Calibri" w:cs="Calibri"/>
          <w:b/>
          <w:lang w:eastAsia="pl-PL"/>
        </w:rPr>
        <w:t xml:space="preserve">ramach projektu CUŚ DOBREGO 2. </w:t>
      </w:r>
      <w:r w:rsidRPr="00401A9D">
        <w:rPr>
          <w:rFonts w:ascii="Calibri" w:eastAsia="Calibri" w:hAnsi="Calibri" w:cs="Calibri"/>
          <w:b/>
          <w:bCs/>
        </w:rPr>
        <w:t>Zadanie 10.  Klub Seniora Gmina  Rawa Mazowiecka”.</w:t>
      </w:r>
    </w:p>
    <w:p w14:paraId="1106C737" w14:textId="77777777" w:rsidR="00401A9D" w:rsidRPr="00401A9D" w:rsidRDefault="00401A9D" w:rsidP="00401A9D">
      <w:pPr>
        <w:spacing w:line="259" w:lineRule="auto"/>
        <w:jc w:val="both"/>
        <w:rPr>
          <w:rFonts w:ascii="Calibri" w:eastAsia="Times New Roman" w:hAnsi="Calibri" w:cs="Calibri"/>
          <w:b/>
          <w:lang w:eastAsia="pl-PL"/>
        </w:rPr>
      </w:pPr>
    </w:p>
    <w:p w14:paraId="4C1547C5" w14:textId="77777777" w:rsidR="00401A9D" w:rsidRPr="00401A9D" w:rsidRDefault="00401A9D" w:rsidP="00401A9D">
      <w:pPr>
        <w:ind w:right="-142"/>
        <w:jc w:val="both"/>
        <w:rPr>
          <w:rFonts w:ascii="Calibri" w:eastAsia="Times New Roman" w:hAnsi="Calibri" w:cs="Calibri"/>
          <w:b/>
          <w:color w:val="FF0000"/>
          <w:lang w:eastAsia="pl-PL"/>
        </w:rPr>
      </w:pPr>
      <w:r w:rsidRPr="00401A9D">
        <w:rPr>
          <w:rFonts w:ascii="Calibri" w:eastAsia="Times New Roman" w:hAnsi="Calibri" w:cs="Calibri"/>
          <w:b/>
          <w:lang w:eastAsia="pl-PL"/>
        </w:rPr>
        <w:t xml:space="preserve"> </w:t>
      </w:r>
    </w:p>
    <w:p w14:paraId="676F32A5" w14:textId="77777777" w:rsidR="00401A9D" w:rsidRPr="00401A9D" w:rsidRDefault="00401A9D" w:rsidP="00401A9D">
      <w:pPr>
        <w:spacing w:after="160" w:line="259" w:lineRule="auto"/>
        <w:ind w:left="360" w:right="-142"/>
        <w:jc w:val="center"/>
        <w:rPr>
          <w:rFonts w:ascii="Calibri" w:eastAsia="Calibri" w:hAnsi="Calibri" w:cs="Calibri"/>
          <w:b/>
          <w:lang w:eastAsia="pl-PL"/>
        </w:rPr>
      </w:pPr>
      <w:r w:rsidRPr="00401A9D">
        <w:rPr>
          <w:rFonts w:ascii="Calibri" w:eastAsia="Calibri" w:hAnsi="Calibri" w:cs="Calibri"/>
          <w:b/>
          <w:lang w:eastAsia="pl-PL"/>
        </w:rPr>
        <w:t>§1 PRZEDMIOT UMOWY</w:t>
      </w:r>
    </w:p>
    <w:p w14:paraId="2FF6DB3B" w14:textId="77777777" w:rsidR="00401A9D" w:rsidRPr="00401A9D" w:rsidRDefault="00401A9D" w:rsidP="00FB1A84">
      <w:pPr>
        <w:numPr>
          <w:ilvl w:val="0"/>
          <w:numId w:val="2"/>
        </w:numPr>
        <w:overflowPunct w:val="0"/>
        <w:autoSpaceDE w:val="0"/>
        <w:autoSpaceDN w:val="0"/>
        <w:adjustRightInd w:val="0"/>
        <w:ind w:left="426" w:hanging="284"/>
        <w:jc w:val="both"/>
        <w:textAlignment w:val="baseline"/>
        <w:rPr>
          <w:rFonts w:ascii="Calibri" w:eastAsia="Calibri" w:hAnsi="Calibri" w:cs="Calibri"/>
          <w:lang w:eastAsia="pl-PL"/>
        </w:rPr>
      </w:pPr>
      <w:r w:rsidRPr="00401A9D">
        <w:rPr>
          <w:rFonts w:ascii="Calibri" w:eastAsia="Calibri" w:hAnsi="Calibri" w:cs="Calibri"/>
          <w:lang w:eastAsia="pl-PL"/>
        </w:rPr>
        <w:t xml:space="preserve">  W ramach niniejszej umowy Zamawiający powierza, a Wykonawca przyjmuje do wykonania świadczenie usług transportowych w zakresie przewozu niesamodzielnych uczestników Klubu Seniora  na warunkach zawartych w ofercie oraz SWZ.</w:t>
      </w:r>
    </w:p>
    <w:p w14:paraId="2C452081" w14:textId="77777777" w:rsidR="00401A9D" w:rsidRPr="00401A9D" w:rsidRDefault="00401A9D" w:rsidP="00FB1A84">
      <w:pPr>
        <w:widowControl w:val="0"/>
        <w:numPr>
          <w:ilvl w:val="0"/>
          <w:numId w:val="2"/>
        </w:numPr>
        <w:suppressAutoHyphens/>
        <w:ind w:left="426" w:hanging="284"/>
        <w:jc w:val="both"/>
        <w:rPr>
          <w:rFonts w:ascii="Calibri" w:eastAsia="Arial Unicode MS" w:hAnsi="Calibri" w:cs="Calibri"/>
          <w:bCs/>
          <w:lang w:eastAsia="pl-PL"/>
        </w:rPr>
      </w:pPr>
      <w:r w:rsidRPr="00401A9D">
        <w:rPr>
          <w:rFonts w:ascii="Calibri" w:eastAsia="Arial Unicode MS" w:hAnsi="Calibri" w:cs="Calibri"/>
          <w:bCs/>
          <w:lang w:eastAsia="pl-PL"/>
        </w:rPr>
        <w:t xml:space="preserve">  Za dowóz rozumie się dowóz uczestników z miejsca zamieszkania do Klubu Seniora i odwóz uczestników z Klubu Seniora  do miejsca zamieszkania.</w:t>
      </w:r>
    </w:p>
    <w:p w14:paraId="72FCC5EF" w14:textId="77777777" w:rsidR="00401A9D" w:rsidRPr="00401A9D" w:rsidRDefault="00401A9D" w:rsidP="00FB1A84">
      <w:pPr>
        <w:widowControl w:val="0"/>
        <w:numPr>
          <w:ilvl w:val="0"/>
          <w:numId w:val="2"/>
        </w:numPr>
        <w:suppressAutoHyphens/>
        <w:ind w:left="426" w:hanging="284"/>
        <w:jc w:val="both"/>
        <w:rPr>
          <w:rFonts w:ascii="Calibri" w:eastAsia="Arial Unicode MS" w:hAnsi="Calibri" w:cs="Calibri"/>
          <w:bCs/>
          <w:lang w:eastAsia="pl-PL"/>
        </w:rPr>
      </w:pPr>
      <w:r w:rsidRPr="00401A9D">
        <w:rPr>
          <w:rFonts w:ascii="Calibri" w:eastAsia="Arial Unicode MS" w:hAnsi="Calibri" w:cs="Calibri"/>
          <w:bCs/>
          <w:lang w:eastAsia="pl-PL"/>
        </w:rPr>
        <w:t xml:space="preserve">  Szczegółowy zakres dowozu i czasu odwozu w dni powszednie, zostanie ustalony po rozpoczęciu dowozu wg wskazań Kierownika  Klubu Seniora. </w:t>
      </w:r>
    </w:p>
    <w:p w14:paraId="66425031" w14:textId="5DDA6FD2" w:rsidR="00401A9D" w:rsidRPr="007D6D7F" w:rsidRDefault="00401A9D" w:rsidP="00FB1A84">
      <w:pPr>
        <w:numPr>
          <w:ilvl w:val="0"/>
          <w:numId w:val="2"/>
        </w:numPr>
        <w:suppressAutoHyphens/>
        <w:autoSpaceDE w:val="0"/>
        <w:autoSpaceDN w:val="0"/>
        <w:adjustRightInd w:val="0"/>
        <w:ind w:left="426" w:hanging="284"/>
        <w:contextualSpacing/>
        <w:jc w:val="both"/>
        <w:rPr>
          <w:rFonts w:ascii="Calibri" w:eastAsia="Times New Roman" w:hAnsi="Calibri" w:cs="Calibri"/>
          <w:lang w:eastAsia="pl-PL"/>
        </w:rPr>
      </w:pPr>
      <w:r w:rsidRPr="007D6D7F">
        <w:rPr>
          <w:rFonts w:ascii="Calibri" w:eastAsia="Times New Roman" w:hAnsi="Calibri" w:cs="Calibri"/>
          <w:lang w:eastAsia="pl-PL"/>
        </w:rPr>
        <w:t xml:space="preserve"> Zamawiający zastrzega sobie możliwość ustalenia różnych godzin dowozu i odwozu uczestników oraz do zmiany długości trasy wynikającej z rotacji uczestników. O zmianie Wykonawca zostanie poinformowany 1 dzień przed zmianą. Wykonawca zobowiązany będzie łączyć kursy z miejsc blisko położonych w celu maksymalnego wykorzystania środka transportu.</w:t>
      </w:r>
    </w:p>
    <w:p w14:paraId="190B5712" w14:textId="4F69E1A1" w:rsidR="00401A9D" w:rsidRPr="007D6D7F" w:rsidRDefault="00401A9D" w:rsidP="00FB1A84">
      <w:pPr>
        <w:numPr>
          <w:ilvl w:val="0"/>
          <w:numId w:val="2"/>
        </w:numPr>
        <w:overflowPunct w:val="0"/>
        <w:autoSpaceDE w:val="0"/>
        <w:autoSpaceDN w:val="0"/>
        <w:adjustRightInd w:val="0"/>
        <w:ind w:left="426" w:hanging="284"/>
        <w:jc w:val="both"/>
        <w:textAlignment w:val="baseline"/>
        <w:rPr>
          <w:rFonts w:ascii="Calibri" w:eastAsia="Calibri" w:hAnsi="Calibri" w:cs="Calibri"/>
          <w:lang w:eastAsia="pl-PL"/>
        </w:rPr>
      </w:pPr>
      <w:r w:rsidRPr="007D6D7F">
        <w:rPr>
          <w:rFonts w:ascii="Calibri" w:eastAsia="Calibri" w:hAnsi="Calibri" w:cs="Calibri"/>
          <w:lang w:eastAsia="pl-PL"/>
        </w:rPr>
        <w:t xml:space="preserve">   Na dzień podpisania niniejszej umowy dowozem objętych jest łącznie</w:t>
      </w:r>
      <w:r w:rsidR="002E3629" w:rsidRPr="007D6D7F">
        <w:rPr>
          <w:rFonts w:ascii="Calibri" w:eastAsia="Calibri" w:hAnsi="Calibri" w:cs="Calibri"/>
          <w:lang w:eastAsia="pl-PL"/>
        </w:rPr>
        <w:t xml:space="preserve"> przeciętnie</w:t>
      </w:r>
      <w:r w:rsidR="00763022" w:rsidRPr="007D6D7F">
        <w:rPr>
          <w:rFonts w:ascii="Calibri" w:eastAsia="Calibri" w:hAnsi="Calibri" w:cs="Calibri"/>
          <w:lang w:eastAsia="pl-PL"/>
        </w:rPr>
        <w:t xml:space="preserve"> 12-15</w:t>
      </w:r>
      <w:r w:rsidRPr="007D6D7F">
        <w:rPr>
          <w:rFonts w:ascii="Calibri" w:eastAsia="Calibri" w:hAnsi="Calibri" w:cs="Calibri"/>
          <w:lang w:eastAsia="pl-PL"/>
        </w:rPr>
        <w:t xml:space="preserve"> os</w:t>
      </w:r>
      <w:r w:rsidR="00763022" w:rsidRPr="007D6D7F">
        <w:rPr>
          <w:rFonts w:ascii="Calibri" w:eastAsia="Calibri" w:hAnsi="Calibri" w:cs="Calibri"/>
          <w:lang w:eastAsia="pl-PL"/>
        </w:rPr>
        <w:t xml:space="preserve">ób </w:t>
      </w:r>
      <w:r w:rsidRPr="007D6D7F">
        <w:rPr>
          <w:rFonts w:ascii="Calibri" w:eastAsia="Calibri" w:hAnsi="Calibri" w:cs="Calibri"/>
          <w:lang w:eastAsia="pl-PL"/>
        </w:rPr>
        <w:t>dziennie.</w:t>
      </w:r>
    </w:p>
    <w:p w14:paraId="63181D43" w14:textId="77777777" w:rsidR="00401A9D" w:rsidRPr="007D6D7F" w:rsidRDefault="00401A9D" w:rsidP="00FB1A84">
      <w:pPr>
        <w:numPr>
          <w:ilvl w:val="0"/>
          <w:numId w:val="2"/>
        </w:numPr>
        <w:overflowPunct w:val="0"/>
        <w:autoSpaceDE w:val="0"/>
        <w:autoSpaceDN w:val="0"/>
        <w:adjustRightInd w:val="0"/>
        <w:ind w:left="426" w:hanging="284"/>
        <w:jc w:val="both"/>
        <w:textAlignment w:val="baseline"/>
        <w:rPr>
          <w:rFonts w:ascii="Calibri" w:eastAsia="Calibri" w:hAnsi="Calibri" w:cs="Calibri"/>
          <w:lang w:eastAsia="pl-PL"/>
        </w:rPr>
      </w:pPr>
      <w:r w:rsidRPr="007D6D7F">
        <w:rPr>
          <w:rFonts w:ascii="Calibri" w:eastAsia="Calibri" w:hAnsi="Calibri" w:cs="Calibri"/>
          <w:lang w:eastAsia="pl-PL"/>
        </w:rPr>
        <w:t xml:space="preserve">    Wykonawca oświadcza, że posiada licencję na wykonywanie krajowego transportu  drogowego osób, którą załącza do niniejszej umowy.</w:t>
      </w:r>
    </w:p>
    <w:p w14:paraId="2F27775F" w14:textId="6882C684" w:rsidR="00401A9D" w:rsidRDefault="00401A9D" w:rsidP="00FB1A84">
      <w:pPr>
        <w:numPr>
          <w:ilvl w:val="0"/>
          <w:numId w:val="2"/>
        </w:numPr>
        <w:overflowPunct w:val="0"/>
        <w:autoSpaceDE w:val="0"/>
        <w:autoSpaceDN w:val="0"/>
        <w:adjustRightInd w:val="0"/>
        <w:ind w:left="426" w:hanging="284"/>
        <w:jc w:val="both"/>
        <w:textAlignment w:val="baseline"/>
        <w:rPr>
          <w:rFonts w:ascii="Calibri" w:eastAsia="Calibri" w:hAnsi="Calibri" w:cs="Calibri"/>
          <w:lang w:eastAsia="pl-PL"/>
        </w:rPr>
      </w:pPr>
      <w:r w:rsidRPr="00401A9D">
        <w:rPr>
          <w:rFonts w:ascii="Calibri" w:eastAsia="Calibri" w:hAnsi="Calibri" w:cs="Calibri"/>
          <w:lang w:eastAsia="pl-PL"/>
        </w:rPr>
        <w:t xml:space="preserve">   W przypadku awarii pojazdu realizującego przedmiot zamówienia, Wykonawca w ciągu 60min podstawi pojazd zastępczy na miejsce awarii, zapewniając równorzędny poziom usług.</w:t>
      </w:r>
    </w:p>
    <w:p w14:paraId="3E1ADE68" w14:textId="0B3DA424" w:rsidR="00A906C9" w:rsidRPr="002C6CD2" w:rsidRDefault="00A906C9" w:rsidP="00A906C9">
      <w:pPr>
        <w:pStyle w:val="Akapitzlist"/>
        <w:numPr>
          <w:ilvl w:val="0"/>
          <w:numId w:val="2"/>
        </w:numPr>
        <w:suppressAutoHyphens/>
        <w:spacing w:line="276" w:lineRule="auto"/>
        <w:jc w:val="both"/>
        <w:rPr>
          <w:rFonts w:ascii="Calibri" w:hAnsi="Calibri" w:cs="Calibri"/>
        </w:rPr>
      </w:pPr>
      <w:r w:rsidRPr="002C6CD2">
        <w:rPr>
          <w:rFonts w:ascii="Calibri" w:hAnsi="Calibri" w:cs="Calibri"/>
        </w:rPr>
        <w:lastRenderedPageBreak/>
        <w:t xml:space="preserve">Liczba osób oraz dzienna ilość kilometrów mogą ulec zmianie w okresie trwania umowy. Transport nie następuje po wcześniej ustalonej trasie. Adresy oraz liczba osób będą wskazywane na bieżąco. Ryzyko doboru właściwego środka transportu spoczywa na Wykonawcy. </w:t>
      </w:r>
    </w:p>
    <w:p w14:paraId="7C06A512" w14:textId="25F78BB1" w:rsidR="00401A9D" w:rsidRDefault="00401A9D" w:rsidP="00401A9D">
      <w:pPr>
        <w:overflowPunct w:val="0"/>
        <w:autoSpaceDE w:val="0"/>
        <w:autoSpaceDN w:val="0"/>
        <w:adjustRightInd w:val="0"/>
        <w:jc w:val="both"/>
        <w:textAlignment w:val="baseline"/>
        <w:rPr>
          <w:rFonts w:ascii="Calibri" w:eastAsia="Calibri" w:hAnsi="Calibri" w:cs="Calibri"/>
          <w:lang w:eastAsia="pl-PL"/>
        </w:rPr>
      </w:pPr>
    </w:p>
    <w:p w14:paraId="24B6CB5C" w14:textId="77777777" w:rsidR="00401A9D" w:rsidRPr="00401A9D" w:rsidRDefault="00401A9D" w:rsidP="00401A9D">
      <w:pPr>
        <w:overflowPunct w:val="0"/>
        <w:autoSpaceDE w:val="0"/>
        <w:autoSpaceDN w:val="0"/>
        <w:adjustRightInd w:val="0"/>
        <w:jc w:val="both"/>
        <w:textAlignment w:val="baseline"/>
        <w:rPr>
          <w:rFonts w:ascii="Calibri" w:eastAsia="Calibri" w:hAnsi="Calibri" w:cs="Calibri"/>
          <w:lang w:eastAsia="pl-PL"/>
        </w:rPr>
      </w:pPr>
    </w:p>
    <w:p w14:paraId="181B3DCC" w14:textId="77777777" w:rsidR="00401A9D" w:rsidRPr="00401A9D" w:rsidRDefault="00401A9D" w:rsidP="00401A9D">
      <w:pPr>
        <w:spacing w:after="160" w:line="259" w:lineRule="auto"/>
        <w:jc w:val="center"/>
        <w:rPr>
          <w:rFonts w:ascii="Calibri" w:eastAsia="Calibri" w:hAnsi="Calibri" w:cs="Calibri"/>
          <w:b/>
          <w:vertAlign w:val="superscript"/>
          <w:lang w:eastAsia="pl-PL"/>
        </w:rPr>
      </w:pPr>
    </w:p>
    <w:p w14:paraId="681E7D1E"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 2 TERMIN REALIZACJI</w:t>
      </w:r>
    </w:p>
    <w:p w14:paraId="74B2E912" w14:textId="77777777" w:rsidR="00401A9D" w:rsidRPr="00401A9D" w:rsidRDefault="00401A9D" w:rsidP="00401A9D">
      <w:pPr>
        <w:widowControl w:val="0"/>
        <w:numPr>
          <w:ilvl w:val="0"/>
          <w:numId w:val="1"/>
        </w:numPr>
        <w:tabs>
          <w:tab w:val="left" w:pos="284"/>
        </w:tabs>
        <w:suppressAutoHyphens/>
        <w:ind w:left="284" w:hanging="284"/>
        <w:jc w:val="both"/>
        <w:rPr>
          <w:rFonts w:ascii="Calibri" w:eastAsia="Times New Roman" w:hAnsi="Calibri" w:cs="Calibri"/>
          <w:b/>
          <w:lang w:eastAsia="pl-PL"/>
        </w:rPr>
      </w:pPr>
      <w:r w:rsidRPr="00401A9D">
        <w:rPr>
          <w:rFonts w:ascii="Calibri" w:eastAsia="Times New Roman" w:hAnsi="Calibri" w:cs="Calibri"/>
          <w:lang w:eastAsia="pl-PL"/>
        </w:rPr>
        <w:t xml:space="preserve">Termin realizacji przedmiotu umowy </w:t>
      </w:r>
      <w:r w:rsidRPr="00401A9D">
        <w:rPr>
          <w:rFonts w:ascii="Calibri" w:eastAsia="Times New Roman" w:hAnsi="Calibri" w:cs="Calibri"/>
          <w:b/>
          <w:lang w:eastAsia="pl-PL"/>
        </w:rPr>
        <w:t>od dnia …………………... do dnia 30.04.2027r.</w:t>
      </w:r>
    </w:p>
    <w:p w14:paraId="0EA45D70" w14:textId="77777777" w:rsidR="00401A9D" w:rsidRPr="00401A9D" w:rsidRDefault="00401A9D" w:rsidP="00401A9D">
      <w:pPr>
        <w:numPr>
          <w:ilvl w:val="0"/>
          <w:numId w:val="1"/>
        </w:numPr>
        <w:autoSpaceDE w:val="0"/>
        <w:autoSpaceDN w:val="0"/>
        <w:adjustRightInd w:val="0"/>
        <w:jc w:val="both"/>
        <w:rPr>
          <w:rFonts w:ascii="Calibri" w:eastAsia="Times New Roman" w:hAnsi="Calibri" w:cs="Calibri"/>
          <w:lang w:eastAsia="pl-PL"/>
        </w:rPr>
      </w:pPr>
      <w:r w:rsidRPr="00401A9D">
        <w:rPr>
          <w:rFonts w:ascii="Calibri" w:eastAsia="Times New Roman" w:hAnsi="Calibri" w:cs="Calibri"/>
          <w:lang w:eastAsia="pl-PL"/>
        </w:rPr>
        <w:t xml:space="preserve">    Wykonawca otrzyma wynagrodzenie za ilość faktycznie wykonanej usługi. Wykonawcy nie będą przysługiwały dodatkowe koszty w przypadku wcześniejszego odstąpienia od realizacji umowy przez Zamawiającego. </w:t>
      </w:r>
    </w:p>
    <w:p w14:paraId="52A15BF1" w14:textId="77777777" w:rsidR="00401A9D" w:rsidRPr="00401A9D" w:rsidRDefault="00401A9D" w:rsidP="00401A9D">
      <w:pPr>
        <w:widowControl w:val="0"/>
        <w:tabs>
          <w:tab w:val="left" w:pos="284"/>
        </w:tabs>
        <w:suppressAutoHyphens/>
        <w:jc w:val="both"/>
        <w:rPr>
          <w:rFonts w:ascii="Calibri" w:eastAsia="Times New Roman" w:hAnsi="Calibri" w:cs="Calibri"/>
          <w:b/>
          <w:lang w:eastAsia="pl-PL"/>
        </w:rPr>
      </w:pPr>
    </w:p>
    <w:p w14:paraId="1351069E" w14:textId="77777777" w:rsidR="00401A9D" w:rsidRPr="00401A9D" w:rsidRDefault="00401A9D" w:rsidP="00401A9D">
      <w:pPr>
        <w:jc w:val="both"/>
        <w:rPr>
          <w:rFonts w:ascii="Calibri" w:eastAsia="Times New Roman" w:hAnsi="Calibri" w:cs="Calibri"/>
          <w:b/>
          <w:highlight w:val="yellow"/>
          <w:lang w:eastAsia="pl-PL"/>
        </w:rPr>
      </w:pPr>
    </w:p>
    <w:p w14:paraId="26779B9D" w14:textId="77777777" w:rsidR="00401A9D" w:rsidRPr="00401A9D" w:rsidRDefault="00401A9D" w:rsidP="00401A9D">
      <w:pPr>
        <w:jc w:val="both"/>
        <w:rPr>
          <w:rFonts w:ascii="Calibri" w:eastAsia="Times New Roman" w:hAnsi="Calibri" w:cs="Calibri"/>
          <w:b/>
          <w:highlight w:val="yellow"/>
          <w:lang w:eastAsia="pl-PL"/>
        </w:rPr>
      </w:pPr>
    </w:p>
    <w:p w14:paraId="5599A30F" w14:textId="77777777" w:rsidR="00401A9D" w:rsidRPr="00401A9D" w:rsidRDefault="00401A9D" w:rsidP="00401A9D">
      <w:pPr>
        <w:jc w:val="both"/>
        <w:rPr>
          <w:rFonts w:ascii="Calibri" w:eastAsia="Times New Roman" w:hAnsi="Calibri" w:cs="Calibri"/>
          <w:b/>
          <w:highlight w:val="yellow"/>
          <w:lang w:eastAsia="pl-PL"/>
        </w:rPr>
      </w:pPr>
    </w:p>
    <w:p w14:paraId="02116C2A" w14:textId="77777777" w:rsidR="00401A9D" w:rsidRPr="00401A9D" w:rsidRDefault="00401A9D" w:rsidP="00401A9D">
      <w:pPr>
        <w:spacing w:line="360" w:lineRule="auto"/>
        <w:jc w:val="center"/>
        <w:rPr>
          <w:rFonts w:ascii="Calibri" w:eastAsia="Calibri" w:hAnsi="Calibri" w:cs="Calibri"/>
          <w:b/>
          <w:lang w:eastAsia="pl-PL"/>
        </w:rPr>
      </w:pPr>
      <w:r w:rsidRPr="00401A9D">
        <w:rPr>
          <w:rFonts w:ascii="Calibri" w:eastAsia="Calibri" w:hAnsi="Calibri" w:cs="Calibri"/>
          <w:b/>
          <w:lang w:eastAsia="pl-PL"/>
        </w:rPr>
        <w:t>§ 3 OBOWIĄZKI WYKONAWCY</w:t>
      </w:r>
    </w:p>
    <w:p w14:paraId="716F4871" w14:textId="77777777" w:rsidR="00401A9D" w:rsidRPr="00401A9D" w:rsidRDefault="00401A9D" w:rsidP="00401A9D">
      <w:pPr>
        <w:widowControl w:val="0"/>
        <w:numPr>
          <w:ilvl w:val="0"/>
          <w:numId w:val="3"/>
        </w:numPr>
        <w:suppressAutoHyphens/>
        <w:autoSpaceDE w:val="0"/>
        <w:ind w:left="284" w:hanging="284"/>
        <w:jc w:val="both"/>
        <w:rPr>
          <w:rFonts w:ascii="Calibri" w:eastAsia="Calibri" w:hAnsi="Calibri" w:cs="Calibri"/>
          <w:lang w:eastAsia="pl-PL"/>
        </w:rPr>
      </w:pPr>
      <w:r w:rsidRPr="00401A9D">
        <w:rPr>
          <w:rFonts w:ascii="Calibri" w:eastAsia="Calibri" w:hAnsi="Calibri" w:cs="Calibri"/>
          <w:lang w:eastAsia="pl-PL"/>
        </w:rPr>
        <w:t>Wykonawca zobowiązuje się do zapewnienia odpowiedniego standardu świadczonych usług i zobowiązuje się przy jego wykonywaniu dołożyć szczególnej staranności;</w:t>
      </w:r>
    </w:p>
    <w:p w14:paraId="553B184E" w14:textId="77777777" w:rsidR="00401A9D" w:rsidRPr="00401A9D" w:rsidRDefault="00401A9D" w:rsidP="00401A9D">
      <w:pPr>
        <w:numPr>
          <w:ilvl w:val="0"/>
          <w:numId w:val="3"/>
        </w:numPr>
        <w:tabs>
          <w:tab w:val="num" w:pos="284"/>
          <w:tab w:val="left" w:pos="16560"/>
          <w:tab w:val="center" w:pos="20796"/>
          <w:tab w:val="right" w:pos="25332"/>
        </w:tabs>
        <w:suppressAutoHyphens/>
        <w:ind w:left="284" w:hanging="284"/>
        <w:jc w:val="both"/>
        <w:rPr>
          <w:rFonts w:ascii="Calibri" w:eastAsia="Times New Roman" w:hAnsi="Calibri" w:cs="Calibri"/>
          <w:lang w:eastAsia="pl-PL"/>
        </w:rPr>
      </w:pPr>
      <w:r w:rsidRPr="00401A9D">
        <w:rPr>
          <w:rFonts w:ascii="Calibri" w:eastAsia="Times New Roman" w:hAnsi="Calibri" w:cs="Calibri"/>
          <w:lang w:eastAsia="pl-PL"/>
        </w:rPr>
        <w:t>Wykonawca musi posiadać wymagane uprawnienia oraz zatrudniać pracowników posiadających odpowiednie kwalifikacje i uprawnienia (w przypadku zatrudniania pracowników).</w:t>
      </w:r>
    </w:p>
    <w:p w14:paraId="57203F7A" w14:textId="77777777" w:rsidR="00401A9D" w:rsidRPr="00401A9D" w:rsidRDefault="00401A9D" w:rsidP="00401A9D">
      <w:pPr>
        <w:numPr>
          <w:ilvl w:val="0"/>
          <w:numId w:val="3"/>
        </w:numPr>
        <w:tabs>
          <w:tab w:val="num" w:pos="284"/>
          <w:tab w:val="left" w:pos="16560"/>
          <w:tab w:val="center" w:pos="20796"/>
          <w:tab w:val="right" w:pos="25332"/>
        </w:tabs>
        <w:suppressAutoHyphens/>
        <w:ind w:left="284" w:hanging="284"/>
        <w:jc w:val="both"/>
        <w:rPr>
          <w:rFonts w:ascii="Calibri" w:eastAsia="Times New Roman" w:hAnsi="Calibri" w:cs="Calibri"/>
          <w:lang w:eastAsia="pl-PL"/>
        </w:rPr>
      </w:pPr>
      <w:r w:rsidRPr="00401A9D">
        <w:rPr>
          <w:rFonts w:ascii="Calibri" w:eastAsia="Times New Roman" w:hAnsi="Calibri" w:cs="Calibri"/>
          <w:lang w:eastAsia="pl-PL"/>
        </w:rPr>
        <w:t xml:space="preserve">Wykonawca ponosi pełną odpowiedzialność za uczestników od chwili odebrania z miejsca zamieszkania do czasu dojazdu do Klubu Seniora i z powrotem . </w:t>
      </w:r>
    </w:p>
    <w:p w14:paraId="0B300EAE" w14:textId="77777777" w:rsidR="00401A9D" w:rsidRPr="00401A9D" w:rsidRDefault="00401A9D" w:rsidP="00401A9D">
      <w:pPr>
        <w:numPr>
          <w:ilvl w:val="0"/>
          <w:numId w:val="3"/>
        </w:numPr>
        <w:tabs>
          <w:tab w:val="num" w:pos="142"/>
          <w:tab w:val="num" w:pos="284"/>
          <w:tab w:val="left" w:pos="16560"/>
          <w:tab w:val="center" w:pos="20796"/>
          <w:tab w:val="right" w:pos="25332"/>
        </w:tabs>
        <w:suppressAutoHyphens/>
        <w:ind w:left="284" w:hanging="284"/>
        <w:jc w:val="both"/>
        <w:rPr>
          <w:rFonts w:ascii="Calibri" w:eastAsia="Times New Roman" w:hAnsi="Calibri" w:cs="Calibri"/>
          <w:lang w:eastAsia="pl-PL"/>
        </w:rPr>
      </w:pPr>
      <w:r w:rsidRPr="00401A9D">
        <w:rPr>
          <w:rFonts w:ascii="Calibri" w:eastAsia="Times New Roman" w:hAnsi="Calibri" w:cs="Calibri"/>
          <w:lang w:eastAsia="pl-PL"/>
        </w:rPr>
        <w:t xml:space="preserve">Obsługę pojazdu stanowić będzie kierowca, posiadający wymagane uprawnienia. W przypadku choroby kierowcy Wykonawca zapewni kierowcę zastępczego. W przypadku braku ustanowienia kierowcy zastępczego – Zamawiający bez konieczności uzyskiwania upoważnienia sądu i na koszt Wykonawcy zapewni tymczasowe wykonanie przedmiotu umowy we własnym zakresie lub może zlecić jego wykonanie podmiotowi trzeciemu. Koszty Zamawiającego zostaną w pierwszej kolejności potrącone z wynagrodzenia Wykonawcy, na co ten wyraża zgodę. </w:t>
      </w:r>
    </w:p>
    <w:p w14:paraId="4DAFD724" w14:textId="77777777" w:rsidR="00401A9D" w:rsidRPr="00401A9D" w:rsidRDefault="00401A9D" w:rsidP="00401A9D">
      <w:pPr>
        <w:numPr>
          <w:ilvl w:val="0"/>
          <w:numId w:val="3"/>
        </w:numPr>
        <w:tabs>
          <w:tab w:val="num" w:pos="284"/>
          <w:tab w:val="left" w:pos="16560"/>
          <w:tab w:val="center" w:pos="20796"/>
          <w:tab w:val="right" w:pos="25332"/>
        </w:tabs>
        <w:suppressAutoHyphens/>
        <w:jc w:val="both"/>
        <w:rPr>
          <w:rFonts w:ascii="Calibri" w:eastAsia="Times New Roman" w:hAnsi="Calibri" w:cs="Calibri"/>
          <w:lang w:eastAsia="pl-PL"/>
        </w:rPr>
      </w:pPr>
      <w:r w:rsidRPr="00401A9D">
        <w:rPr>
          <w:rFonts w:ascii="Calibri" w:eastAsia="Times New Roman" w:hAnsi="Calibri" w:cs="Calibri"/>
          <w:lang w:eastAsia="pl-PL"/>
        </w:rPr>
        <w:t>Wykonawca zobowiązany jest na własny koszt do:</w:t>
      </w:r>
    </w:p>
    <w:p w14:paraId="6DDD672D" w14:textId="77777777" w:rsidR="00401A9D" w:rsidRPr="00401A9D" w:rsidRDefault="00401A9D" w:rsidP="00401A9D">
      <w:pPr>
        <w:widowControl w:val="0"/>
        <w:numPr>
          <w:ilvl w:val="0"/>
          <w:numId w:val="8"/>
        </w:numPr>
        <w:tabs>
          <w:tab w:val="left" w:pos="567"/>
        </w:tabs>
        <w:suppressAutoHyphens/>
        <w:autoSpaceDE w:val="0"/>
        <w:ind w:left="284"/>
        <w:jc w:val="both"/>
        <w:rPr>
          <w:rFonts w:ascii="Calibri" w:eastAsia="Calibri" w:hAnsi="Calibri" w:cs="Calibri"/>
          <w:lang w:eastAsia="pl-PL"/>
        </w:rPr>
      </w:pPr>
      <w:r w:rsidRPr="00401A9D">
        <w:rPr>
          <w:rFonts w:ascii="Calibri" w:eastAsia="Calibri" w:hAnsi="Calibri" w:cs="Calibri"/>
          <w:lang w:eastAsia="pl-PL"/>
        </w:rPr>
        <w:t>podstawienia zastępczego środka transportu w razie awarii pojazdu;</w:t>
      </w:r>
    </w:p>
    <w:p w14:paraId="61CC2727" w14:textId="77777777" w:rsidR="00401A9D" w:rsidRPr="00401A9D" w:rsidRDefault="00401A9D" w:rsidP="00401A9D">
      <w:pPr>
        <w:widowControl w:val="0"/>
        <w:numPr>
          <w:ilvl w:val="0"/>
          <w:numId w:val="8"/>
        </w:numPr>
        <w:suppressAutoHyphens/>
        <w:autoSpaceDE w:val="0"/>
        <w:ind w:left="567" w:hanging="283"/>
        <w:jc w:val="both"/>
        <w:rPr>
          <w:rFonts w:ascii="Calibri" w:eastAsia="Calibri" w:hAnsi="Calibri" w:cs="Calibri"/>
          <w:lang w:eastAsia="pl-PL"/>
        </w:rPr>
      </w:pPr>
      <w:r w:rsidRPr="00401A9D">
        <w:rPr>
          <w:rFonts w:ascii="Calibri" w:eastAsia="Calibri" w:hAnsi="Calibri" w:cs="Calibri"/>
          <w:lang w:eastAsia="pl-PL"/>
        </w:rPr>
        <w:t xml:space="preserve"> zapewnienia dowożenia uczestników  środkami transportu technicznie sprawnymi, dopuszczonymi do ruchu według przepisów o ruchu pasażerskim;</w:t>
      </w:r>
    </w:p>
    <w:p w14:paraId="7006DC1B" w14:textId="77777777" w:rsidR="00401A9D" w:rsidRPr="00401A9D" w:rsidRDefault="00401A9D" w:rsidP="00401A9D">
      <w:pPr>
        <w:widowControl w:val="0"/>
        <w:numPr>
          <w:ilvl w:val="0"/>
          <w:numId w:val="8"/>
        </w:numPr>
        <w:suppressAutoHyphens/>
        <w:autoSpaceDE w:val="0"/>
        <w:ind w:left="567" w:hanging="283"/>
        <w:jc w:val="both"/>
        <w:rPr>
          <w:rFonts w:ascii="Calibri" w:eastAsia="Calibri" w:hAnsi="Calibri" w:cs="Calibri"/>
          <w:lang w:eastAsia="pl-PL"/>
        </w:rPr>
      </w:pPr>
      <w:r w:rsidRPr="00401A9D">
        <w:rPr>
          <w:rFonts w:ascii="Calibri" w:eastAsia="Calibri" w:hAnsi="Calibri" w:cs="Calibri"/>
          <w:lang w:eastAsia="pl-PL"/>
        </w:rPr>
        <w:t xml:space="preserve">zapewnienia środków transportu posiadających ubezpieczenie OC i NNW, aktualne badania techniczne dopuszczające pojazd do ruchu; </w:t>
      </w:r>
    </w:p>
    <w:p w14:paraId="5236E8F3" w14:textId="77777777" w:rsidR="00401A9D" w:rsidRPr="00401A9D" w:rsidRDefault="00401A9D" w:rsidP="00401A9D">
      <w:pPr>
        <w:widowControl w:val="0"/>
        <w:numPr>
          <w:ilvl w:val="0"/>
          <w:numId w:val="8"/>
        </w:numPr>
        <w:suppressAutoHyphens/>
        <w:autoSpaceDE w:val="0"/>
        <w:ind w:left="567" w:hanging="283"/>
        <w:jc w:val="both"/>
        <w:rPr>
          <w:rFonts w:ascii="Calibri" w:eastAsia="Calibri" w:hAnsi="Calibri" w:cs="Calibri"/>
          <w:lang w:eastAsia="pl-PL"/>
        </w:rPr>
      </w:pPr>
      <w:r w:rsidRPr="00401A9D">
        <w:rPr>
          <w:rFonts w:ascii="Calibri" w:eastAsia="Calibri" w:hAnsi="Calibri" w:cs="Calibri"/>
          <w:lang w:eastAsia="pl-PL"/>
        </w:rPr>
        <w:t>utrzymania w należytym porządku i czystości środków transportu;</w:t>
      </w:r>
    </w:p>
    <w:p w14:paraId="1F9396E9" w14:textId="77777777" w:rsidR="00401A9D" w:rsidRPr="00401A9D" w:rsidRDefault="00401A9D" w:rsidP="00401A9D">
      <w:pPr>
        <w:widowControl w:val="0"/>
        <w:numPr>
          <w:ilvl w:val="0"/>
          <w:numId w:val="8"/>
        </w:numPr>
        <w:suppressAutoHyphens/>
        <w:autoSpaceDE w:val="0"/>
        <w:ind w:left="567" w:hanging="283"/>
        <w:jc w:val="both"/>
        <w:rPr>
          <w:rFonts w:ascii="Calibri" w:eastAsia="Calibri" w:hAnsi="Calibri" w:cs="Calibri"/>
          <w:lang w:eastAsia="pl-PL"/>
        </w:rPr>
      </w:pPr>
      <w:r w:rsidRPr="00401A9D">
        <w:rPr>
          <w:rFonts w:ascii="Calibri" w:eastAsia="Calibri" w:hAnsi="Calibri" w:cs="Calibri"/>
          <w:lang w:eastAsia="pl-PL"/>
        </w:rPr>
        <w:t xml:space="preserve">przestrzegania przepisów BHP i p. </w:t>
      </w:r>
      <w:proofErr w:type="spellStart"/>
      <w:r w:rsidRPr="00401A9D">
        <w:rPr>
          <w:rFonts w:ascii="Calibri" w:eastAsia="Calibri" w:hAnsi="Calibri" w:cs="Calibri"/>
          <w:lang w:eastAsia="pl-PL"/>
        </w:rPr>
        <w:t>poż</w:t>
      </w:r>
      <w:proofErr w:type="spellEnd"/>
      <w:r w:rsidRPr="00401A9D">
        <w:rPr>
          <w:rFonts w:ascii="Calibri" w:eastAsia="Calibri" w:hAnsi="Calibri" w:cs="Calibri"/>
          <w:lang w:eastAsia="pl-PL"/>
        </w:rPr>
        <w:t>;</w:t>
      </w:r>
    </w:p>
    <w:p w14:paraId="7C1119F2" w14:textId="77777777" w:rsidR="00401A9D" w:rsidRPr="00401A9D" w:rsidRDefault="00401A9D" w:rsidP="00401A9D">
      <w:pPr>
        <w:widowControl w:val="0"/>
        <w:numPr>
          <w:ilvl w:val="0"/>
          <w:numId w:val="3"/>
        </w:numPr>
        <w:tabs>
          <w:tab w:val="left" w:pos="426"/>
          <w:tab w:val="left" w:pos="567"/>
        </w:tabs>
        <w:suppressAutoHyphens/>
        <w:autoSpaceDE w:val="0"/>
        <w:jc w:val="both"/>
        <w:rPr>
          <w:rFonts w:ascii="Calibri" w:eastAsia="Calibri" w:hAnsi="Calibri" w:cs="Calibri"/>
          <w:lang w:eastAsia="pl-PL"/>
        </w:rPr>
      </w:pPr>
      <w:r w:rsidRPr="00401A9D">
        <w:rPr>
          <w:rFonts w:ascii="Calibri" w:eastAsia="Calibri" w:hAnsi="Calibri" w:cs="Calibri"/>
          <w:lang w:eastAsia="pl-PL"/>
        </w:rPr>
        <w:t>Wykonawca gwarantuje bezpieczeństwo osób i mienia podczas wykonywania usług przewozu osób. Zamawiający nie bierze żadnej odpowiedzialności za wypadki i zdarzenia jakiegokolwiek typu, w wyniku których nastąpi uszkodzenie ciała, śmierć czy szkoda materialna, spowodowana działalnością Wykonawcy.</w:t>
      </w:r>
    </w:p>
    <w:p w14:paraId="371D46AF" w14:textId="77777777" w:rsidR="00401A9D" w:rsidRPr="00401A9D" w:rsidRDefault="00401A9D" w:rsidP="00401A9D">
      <w:pPr>
        <w:widowControl w:val="0"/>
        <w:numPr>
          <w:ilvl w:val="0"/>
          <w:numId w:val="3"/>
        </w:numPr>
        <w:tabs>
          <w:tab w:val="left" w:pos="426"/>
          <w:tab w:val="left" w:pos="567"/>
        </w:tabs>
        <w:suppressAutoHyphens/>
        <w:autoSpaceDE w:val="0"/>
        <w:jc w:val="both"/>
        <w:rPr>
          <w:rFonts w:ascii="Calibri" w:eastAsia="Calibri" w:hAnsi="Calibri" w:cs="Calibri"/>
          <w:lang w:eastAsia="pl-PL"/>
        </w:rPr>
      </w:pPr>
      <w:r w:rsidRPr="00401A9D">
        <w:rPr>
          <w:rFonts w:ascii="Calibri" w:eastAsia="Calibri" w:hAnsi="Calibri" w:cs="Calibri"/>
          <w:lang w:eastAsia="pl-PL"/>
        </w:rPr>
        <w:t xml:space="preserve">Wykonawca zamówienia musi realizować je zgodnie z przepisami prawa, a  w szczególności w  zgodzie </w:t>
      </w:r>
      <w:r w:rsidRPr="00401A9D">
        <w:rPr>
          <w:rFonts w:ascii="Calibri" w:eastAsia="Times New Roman" w:hAnsi="Calibri" w:cs="Calibri"/>
          <w:lang w:eastAsia="pl-PL"/>
        </w:rPr>
        <w:t xml:space="preserve">z ustawą  z dnia 6 września 2001 r. o transporcie drogowym (Dz. U. z 2022 r. poz. 2201 z </w:t>
      </w:r>
      <w:proofErr w:type="spellStart"/>
      <w:r w:rsidRPr="00401A9D">
        <w:rPr>
          <w:rFonts w:ascii="Calibri" w:eastAsia="Times New Roman" w:hAnsi="Calibri" w:cs="Calibri"/>
          <w:lang w:eastAsia="pl-PL"/>
        </w:rPr>
        <w:t>późn</w:t>
      </w:r>
      <w:proofErr w:type="spellEnd"/>
      <w:r w:rsidRPr="00401A9D">
        <w:rPr>
          <w:rFonts w:ascii="Calibri" w:eastAsia="Times New Roman" w:hAnsi="Calibri" w:cs="Calibri"/>
          <w:lang w:eastAsia="pl-PL"/>
        </w:rPr>
        <w:t xml:space="preserve">. zm.) oraz ustawą z dnia  20 czerwca 1997 r. – Prawo o ruchu drogowym (Dz. U. z 2023 r. poz. 1047 z </w:t>
      </w:r>
      <w:proofErr w:type="spellStart"/>
      <w:r w:rsidRPr="00401A9D">
        <w:rPr>
          <w:rFonts w:ascii="Calibri" w:eastAsia="Times New Roman" w:hAnsi="Calibri" w:cs="Calibri"/>
          <w:lang w:eastAsia="pl-PL"/>
        </w:rPr>
        <w:t>późn</w:t>
      </w:r>
      <w:proofErr w:type="spellEnd"/>
      <w:r w:rsidRPr="00401A9D">
        <w:rPr>
          <w:rFonts w:ascii="Calibri" w:eastAsia="Times New Roman" w:hAnsi="Calibri" w:cs="Calibri"/>
          <w:lang w:eastAsia="pl-PL"/>
        </w:rPr>
        <w:t xml:space="preserve">. zm.), Rozporządzeniem Ministra Infrastruktury z dnia 31 grudnia 2002r. w sprawie warunków technicznych pojazdów oraz ich niezbędnego wyposażenia (Dz.U. z 2016 r. poz. 2022 z </w:t>
      </w:r>
      <w:proofErr w:type="spellStart"/>
      <w:r w:rsidRPr="00401A9D">
        <w:rPr>
          <w:rFonts w:ascii="Calibri" w:eastAsia="Times New Roman" w:hAnsi="Calibri" w:cs="Calibri"/>
          <w:lang w:eastAsia="pl-PL"/>
        </w:rPr>
        <w:t>późn</w:t>
      </w:r>
      <w:proofErr w:type="spellEnd"/>
      <w:r w:rsidRPr="00401A9D">
        <w:rPr>
          <w:rFonts w:ascii="Calibri" w:eastAsia="Times New Roman" w:hAnsi="Calibri" w:cs="Calibri"/>
          <w:lang w:eastAsia="pl-PL"/>
        </w:rPr>
        <w:t>. zm..</w:t>
      </w:r>
    </w:p>
    <w:p w14:paraId="792D8575" w14:textId="77777777" w:rsidR="00401A9D" w:rsidRPr="00401A9D" w:rsidRDefault="00401A9D" w:rsidP="00401A9D">
      <w:pPr>
        <w:widowControl w:val="0"/>
        <w:numPr>
          <w:ilvl w:val="0"/>
          <w:numId w:val="3"/>
        </w:numPr>
        <w:suppressAutoHyphens/>
        <w:autoSpaceDE w:val="0"/>
        <w:jc w:val="both"/>
        <w:rPr>
          <w:rFonts w:ascii="Calibri" w:eastAsia="Calibri" w:hAnsi="Calibri" w:cs="Calibri"/>
          <w:spacing w:val="-1"/>
          <w:lang w:eastAsia="pl-PL"/>
        </w:rPr>
      </w:pPr>
      <w:r w:rsidRPr="00401A9D">
        <w:rPr>
          <w:rFonts w:ascii="Calibri" w:eastAsia="BookAntiqua" w:hAnsi="Calibri" w:cs="Calibri"/>
          <w:lang w:eastAsia="pl-PL"/>
        </w:rPr>
        <w:lastRenderedPageBreak/>
        <w:t>Wykonawca, przed podpisaniem umowy przedstawi Zamawiającemu (potwierdzoną za zgodność z oryginałem):</w:t>
      </w:r>
    </w:p>
    <w:p w14:paraId="6265CA32" w14:textId="77777777" w:rsidR="00401A9D" w:rsidRPr="00401A9D" w:rsidRDefault="00401A9D" w:rsidP="00401A9D">
      <w:pPr>
        <w:autoSpaceDE w:val="0"/>
        <w:ind w:left="426" w:hanging="142"/>
        <w:jc w:val="both"/>
        <w:rPr>
          <w:rFonts w:ascii="Calibri" w:eastAsia="Calibri" w:hAnsi="Calibri" w:cs="Calibri"/>
          <w:lang w:eastAsia="pl-PL"/>
        </w:rPr>
      </w:pPr>
      <w:r w:rsidRPr="00401A9D">
        <w:rPr>
          <w:rFonts w:ascii="Calibri" w:eastAsia="Calibri" w:hAnsi="Calibri" w:cs="Calibri"/>
          <w:lang w:eastAsia="pl-PL"/>
        </w:rPr>
        <w:t> - kserokopię ubezpieczenia od odpowiedzialności cywilnej (OC) oraz kserokopię  ubezpieczenia od  następstw nieszczęśliwych wypadków (NNW) wskazanego środka  transportu, którym będzie wykonywał usługę;</w:t>
      </w:r>
    </w:p>
    <w:p w14:paraId="760AC131" w14:textId="77777777" w:rsidR="00401A9D" w:rsidRPr="00401A9D" w:rsidRDefault="00401A9D" w:rsidP="00401A9D">
      <w:pPr>
        <w:jc w:val="both"/>
        <w:rPr>
          <w:rFonts w:ascii="Calibri" w:eastAsia="Calibri" w:hAnsi="Calibri" w:cs="Calibri"/>
          <w:lang w:eastAsia="pl-PL"/>
        </w:rPr>
      </w:pPr>
      <w:r w:rsidRPr="00401A9D">
        <w:rPr>
          <w:rFonts w:ascii="Calibri" w:eastAsia="Calibri" w:hAnsi="Calibri" w:cs="Calibri"/>
          <w:lang w:eastAsia="pl-PL"/>
        </w:rPr>
        <w:t xml:space="preserve">       - kserokopię dowodu rejestracyjnego środka transportu, którym będzie wykonywał usługę.</w:t>
      </w:r>
    </w:p>
    <w:p w14:paraId="15A27D9F" w14:textId="77777777" w:rsidR="00401A9D" w:rsidRPr="00401A9D" w:rsidRDefault="00401A9D" w:rsidP="00401A9D">
      <w:pPr>
        <w:numPr>
          <w:ilvl w:val="0"/>
          <w:numId w:val="3"/>
        </w:numPr>
        <w:suppressAutoHyphens/>
        <w:jc w:val="both"/>
        <w:rPr>
          <w:rFonts w:ascii="Calibri" w:eastAsia="Times New Roman" w:hAnsi="Calibri" w:cs="Calibri"/>
          <w:lang w:eastAsia="pl-PL"/>
        </w:rPr>
      </w:pPr>
      <w:r w:rsidRPr="00401A9D">
        <w:rPr>
          <w:rFonts w:ascii="Calibri" w:eastAsia="Times New Roman" w:hAnsi="Calibri" w:cs="Calibri"/>
          <w:lang w:eastAsia="pl-PL"/>
        </w:rPr>
        <w:t xml:space="preserve">Wykonawca zatrudni na podstawie umowy o pracę osobę wykonującą wskazane poniżej czynności przez cały okres trwania zamówienia tj. </w:t>
      </w:r>
      <w:r w:rsidRPr="00401A9D">
        <w:rPr>
          <w:rFonts w:ascii="Calibri" w:eastAsia="Times New Roman" w:hAnsi="Calibri" w:cs="Calibri"/>
          <w:u w:val="single"/>
          <w:lang w:eastAsia="pl-PL"/>
        </w:rPr>
        <w:t>kierowanie pojazdami. Wymogu wskazanego nie stosuje się, gdy Wykonawca zamierza wykonywać przedmiot umowy osobiście. W zakresie zatrudnienia stosuje się § 12 umowy.</w:t>
      </w:r>
    </w:p>
    <w:p w14:paraId="15BA0A51" w14:textId="77777777" w:rsidR="00401A9D" w:rsidRPr="00401A9D" w:rsidRDefault="00401A9D" w:rsidP="00401A9D">
      <w:pPr>
        <w:widowControl w:val="0"/>
        <w:numPr>
          <w:ilvl w:val="0"/>
          <w:numId w:val="3"/>
        </w:numPr>
        <w:suppressAutoHyphens/>
        <w:jc w:val="both"/>
        <w:rPr>
          <w:rFonts w:ascii="Calibri" w:eastAsia="Times New Roman" w:hAnsi="Calibri" w:cs="Calibri"/>
          <w:b/>
          <w:bCs/>
          <w:lang w:eastAsia="pl-PL"/>
        </w:rPr>
      </w:pPr>
      <w:r w:rsidRPr="00401A9D">
        <w:rPr>
          <w:rFonts w:ascii="Calibri" w:eastAsia="Times New Roman" w:hAnsi="Calibri" w:cs="Calibri"/>
          <w:lang w:eastAsia="pl-PL"/>
        </w:rPr>
        <w:t xml:space="preserve">Wykonawca w terminie </w:t>
      </w:r>
      <w:r w:rsidRPr="00401A9D">
        <w:rPr>
          <w:rFonts w:ascii="Calibri" w:eastAsia="Times New Roman" w:hAnsi="Calibri" w:cs="Calibri"/>
          <w:b/>
          <w:bCs/>
          <w:lang w:eastAsia="pl-PL"/>
        </w:rPr>
        <w:t>7 dni</w:t>
      </w:r>
      <w:r w:rsidRPr="00401A9D">
        <w:rPr>
          <w:rFonts w:ascii="Calibri" w:eastAsia="Times New Roman" w:hAnsi="Calibri" w:cs="Calibri"/>
          <w:lang w:eastAsia="pl-PL"/>
        </w:rPr>
        <w:t xml:space="preserve"> od podpisania umowy oraz na każde żądanie Zamawiającego, zobowiązany jest przedstawić Zamawiającemu pisemne oświadczenie, potwierdzające, że osoby wykonujące czynności bezpośrednio związane z usługami </w:t>
      </w:r>
      <w:r w:rsidRPr="00401A9D">
        <w:rPr>
          <w:rFonts w:ascii="Calibri" w:eastAsia="Times New Roman" w:hAnsi="Calibri" w:cs="Calibri"/>
          <w:b/>
          <w:bCs/>
          <w:lang w:eastAsia="pl-PL"/>
        </w:rPr>
        <w:t>czyli kierujący pojazdami, przez cały okres ich trwania, będą zatrudnione na podstawie umowy o pracę;</w:t>
      </w:r>
    </w:p>
    <w:p w14:paraId="1D2A78D4"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Times New Roman" w:hAnsi="Calibri" w:cs="Calibri"/>
          <w:snapToGrid w:val="0"/>
          <w:lang w:eastAsia="pl-PL"/>
        </w:rPr>
        <w:t xml:space="preserve">W przypadku rozwiązania umowy o pracę z osobą wykonującą usługi określone w </w:t>
      </w:r>
      <w:r w:rsidRPr="00401A9D">
        <w:rPr>
          <w:rFonts w:ascii="Calibri" w:eastAsia="Times New Roman" w:hAnsi="Calibri" w:cs="Calibri"/>
          <w:lang w:eastAsia="pl-PL"/>
        </w:rPr>
        <w:t xml:space="preserve">§ 3 </w:t>
      </w:r>
      <w:r w:rsidRPr="00401A9D">
        <w:rPr>
          <w:rFonts w:ascii="Calibri" w:eastAsia="BookAntiqua" w:hAnsi="Calibri" w:cs="Calibri"/>
          <w:lang w:eastAsia="pl-PL"/>
        </w:rPr>
        <w:t>ust. 9</w:t>
      </w:r>
      <w:r w:rsidRPr="00401A9D">
        <w:rPr>
          <w:rFonts w:ascii="Calibri" w:eastAsia="Times New Roman" w:hAnsi="Calibri" w:cs="Calibri"/>
          <w:snapToGrid w:val="0"/>
          <w:lang w:eastAsia="pl-PL"/>
        </w:rPr>
        <w:t>, Wykonawca zobowiązany jest do zatrudnienia, w sytuacji zaistnienia takiej potrzeby, niezwłocznie jednak nie później niż w  terminie 7 dni od dnia rozwiązania umowy, innej osoby spełniającej kryteria. Taka sytuacja nie może mieć wpływu na ciągłość świadczenia usługi.</w:t>
      </w:r>
    </w:p>
    <w:p w14:paraId="016A27B9"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spacing w:val="-1"/>
          <w:lang w:eastAsia="pl-PL"/>
        </w:rPr>
        <w:t> Wykonawca oświadcza, że posiada możliwości techniczne oraz wszelkie wymagane prawem  kwalifikacje, do realizacji przedmiotowej umowy.</w:t>
      </w:r>
    </w:p>
    <w:p w14:paraId="60829B5A"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spacing w:val="-1"/>
          <w:lang w:eastAsia="pl-PL"/>
        </w:rPr>
        <w:t>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wnosił  w przyszłości żadnych zastrzeżeń.</w:t>
      </w:r>
    </w:p>
    <w:p w14:paraId="0D8EBFEA"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lang w:eastAsia="pl-PL"/>
        </w:rPr>
        <w:t>Wykonawca zobowiązuje się wykonać przedmiot niniejszej umowy z dołożeniem najwyższej  staranności i zachowaniem zasad etyki zawodowej.</w:t>
      </w:r>
    </w:p>
    <w:p w14:paraId="38652862"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lang w:eastAsia="pl-PL"/>
        </w:rPr>
        <w:t>W przypadku powstania jakichkolwiek przeszkód bądź problemów związanych z wykonaniem  przedmiotu umowy Wykonawca zobowiązany jest do niezwłocznego powiadomienia o tym  fakcie Zamawiającego.</w:t>
      </w:r>
    </w:p>
    <w:p w14:paraId="1BCB102B"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lang w:eastAsia="pl-PL"/>
        </w:rPr>
        <w:t>Wykonawca zobowiązuje się do przestrzegania ustawy o ochronie danych osobowych.</w:t>
      </w:r>
    </w:p>
    <w:p w14:paraId="58380FEC" w14:textId="77777777" w:rsidR="00401A9D" w:rsidRPr="00401A9D" w:rsidRDefault="00401A9D" w:rsidP="00401A9D">
      <w:pPr>
        <w:numPr>
          <w:ilvl w:val="0"/>
          <w:numId w:val="3"/>
        </w:numPr>
        <w:suppressAutoHyphens/>
        <w:jc w:val="both"/>
        <w:rPr>
          <w:rFonts w:ascii="Calibri" w:eastAsia="Times New Roman" w:hAnsi="Calibri" w:cs="Calibri"/>
          <w:snapToGrid w:val="0"/>
          <w:lang w:eastAsia="pl-PL"/>
        </w:rPr>
      </w:pPr>
      <w:r w:rsidRPr="00401A9D">
        <w:rPr>
          <w:rFonts w:ascii="Calibri" w:eastAsia="Calibri" w:hAnsi="Calibri" w:cs="Calibri"/>
          <w:lang w:eastAsia="pl-PL"/>
        </w:rPr>
        <w:t xml:space="preserve">Wykonawca oświadcza, że </w:t>
      </w:r>
      <w:r w:rsidRPr="00401A9D">
        <w:rPr>
          <w:rFonts w:ascii="Calibri" w:eastAsia="Times New Roman" w:hAnsi="Calibri" w:cs="Times New Roman"/>
          <w:lang w:eastAsia="pl-PL"/>
        </w:rPr>
        <w:t xml:space="preserve">przy realizacji zamówienia zatrudnia osoby będące </w:t>
      </w:r>
      <w:r w:rsidRPr="00401A9D">
        <w:rPr>
          <w:rFonts w:ascii="Calibri" w:eastAsia="Times New Roman" w:hAnsi="Calibri" w:cs="Times New Roman"/>
          <w:b/>
          <w:bCs/>
          <w:lang w:eastAsia="pl-PL"/>
        </w:rPr>
        <w:t xml:space="preserve">osobami niepełnosprawnymi </w:t>
      </w:r>
      <w:r w:rsidRPr="00401A9D">
        <w:rPr>
          <w:rFonts w:ascii="Calibri" w:eastAsia="Times New Roman" w:hAnsi="Calibri" w:cs="Times New Roman"/>
          <w:lang w:eastAsia="pl-PL"/>
        </w:rPr>
        <w:t xml:space="preserve">w rozumieniu ustawy z dnia 27 sierpnia 1997r. o rehabilitacji zawodowej i społecznej oraz zatrudnianiu osób niepełnosprawnych wg następującej ilości (zgodnie ze złożonym formularzem ofertowym) 1 i więcej osób , 0   osób* . </w:t>
      </w:r>
      <w:r w:rsidRPr="00401A9D">
        <w:rPr>
          <w:rFonts w:ascii="Calibri" w:eastAsia="Times New Roman" w:hAnsi="Calibri" w:cs="Calibri"/>
          <w:lang w:eastAsia="pl-PL"/>
        </w:rPr>
        <w:t xml:space="preserve">W terminie </w:t>
      </w:r>
      <w:r w:rsidRPr="00401A9D">
        <w:rPr>
          <w:rFonts w:ascii="Calibri" w:eastAsia="Times New Roman" w:hAnsi="Calibri" w:cs="Calibri"/>
          <w:b/>
          <w:bCs/>
          <w:lang w:eastAsia="pl-PL"/>
        </w:rPr>
        <w:t>7 dni</w:t>
      </w:r>
      <w:r w:rsidRPr="00401A9D">
        <w:rPr>
          <w:rFonts w:ascii="Calibri" w:eastAsia="Times New Roman" w:hAnsi="Calibri" w:cs="Calibri"/>
          <w:lang w:eastAsia="pl-PL"/>
        </w:rPr>
        <w:t xml:space="preserve"> od  zawarcia umowy oraz na  każde wezwanie Zamawiającego, Wykonawca przekaże Zamawiającemu oświadczenie, z którego będzie wynikało, iż przy realizacji zamówienia zatrudnione są osoby </w:t>
      </w:r>
      <w:r w:rsidRPr="00401A9D">
        <w:rPr>
          <w:rFonts w:ascii="Calibri" w:eastAsia="Times New Roman" w:hAnsi="Calibri" w:cs="Times New Roman"/>
          <w:lang w:eastAsia="pl-PL"/>
        </w:rPr>
        <w:t xml:space="preserve">będące </w:t>
      </w:r>
      <w:r w:rsidRPr="00401A9D">
        <w:rPr>
          <w:rFonts w:ascii="Calibri" w:eastAsia="Times New Roman" w:hAnsi="Calibri" w:cs="Times New Roman"/>
          <w:b/>
          <w:bCs/>
          <w:lang w:eastAsia="pl-PL"/>
        </w:rPr>
        <w:t xml:space="preserve">osobami niepełnosprawnymi </w:t>
      </w:r>
      <w:r w:rsidRPr="00401A9D">
        <w:rPr>
          <w:rFonts w:ascii="Calibri" w:eastAsia="Times New Roman" w:hAnsi="Calibri" w:cs="Times New Roman"/>
          <w:lang w:eastAsia="pl-PL"/>
        </w:rPr>
        <w:t>w rozumieniu ustawy z dnia 27 sierpnia 1997r. o rehabilitacji zawodowej i społecznej oraz zatrudnianiu osób niepełnosprawnych zgodnie ze złożoną ofertą. Niniejszej postanowienie ma zastosowanie, jeżeli Wykonawca wykaże spełnienie powyższego warunku w formularzu oferty.</w:t>
      </w:r>
    </w:p>
    <w:p w14:paraId="79C7A374" w14:textId="77777777" w:rsidR="00401A9D" w:rsidRPr="00401A9D" w:rsidRDefault="00401A9D" w:rsidP="00401A9D">
      <w:pPr>
        <w:suppressAutoHyphens/>
        <w:ind w:left="360"/>
        <w:jc w:val="both"/>
        <w:rPr>
          <w:rFonts w:ascii="Calibri" w:eastAsia="Times New Roman" w:hAnsi="Calibri" w:cs="Calibri"/>
          <w:snapToGrid w:val="0"/>
          <w:highlight w:val="yellow"/>
          <w:lang w:eastAsia="pl-PL"/>
        </w:rPr>
      </w:pPr>
    </w:p>
    <w:p w14:paraId="7AD6875B" w14:textId="77777777" w:rsidR="00401A9D" w:rsidRPr="00401A9D" w:rsidRDefault="00401A9D" w:rsidP="00401A9D">
      <w:pPr>
        <w:jc w:val="center"/>
        <w:rPr>
          <w:rFonts w:ascii="Calibri" w:eastAsia="Calibri" w:hAnsi="Calibri" w:cs="Calibri"/>
          <w:b/>
          <w:lang w:eastAsia="pl-PL"/>
        </w:rPr>
      </w:pPr>
      <w:r w:rsidRPr="00401A9D">
        <w:rPr>
          <w:rFonts w:ascii="Calibri" w:eastAsia="Calibri" w:hAnsi="Calibri" w:cs="Calibri"/>
          <w:b/>
          <w:lang w:eastAsia="pl-PL"/>
        </w:rPr>
        <w:t>§ 4 UPRAWNIENIA ZAMAWIAJĄCEGO</w:t>
      </w:r>
    </w:p>
    <w:p w14:paraId="1313B5C2" w14:textId="77777777" w:rsidR="00401A9D" w:rsidRPr="00401A9D" w:rsidRDefault="00401A9D" w:rsidP="00401A9D">
      <w:pPr>
        <w:numPr>
          <w:ilvl w:val="0"/>
          <w:numId w:val="9"/>
        </w:numPr>
        <w:ind w:left="426" w:hanging="357"/>
        <w:jc w:val="both"/>
        <w:rPr>
          <w:rFonts w:ascii="Calibri" w:eastAsia="Calibri" w:hAnsi="Calibri" w:cs="Calibri"/>
          <w:b/>
          <w:lang w:eastAsia="pl-PL"/>
        </w:rPr>
      </w:pPr>
      <w:r w:rsidRPr="00401A9D">
        <w:rPr>
          <w:rFonts w:ascii="Calibri" w:eastAsia="Calibri" w:hAnsi="Calibri" w:cs="Calibri"/>
          <w:lang w:eastAsia="pl-PL"/>
        </w:rPr>
        <w:t xml:space="preserve">   Zamawiający zastrzega sobie prawo zmiany tras przewozu uczestników, ilości przewozów w  tygodniu, terminów ich wykonywania oraz liczby uczestników, ze względu na okoliczności których strony nie mogły przewidzieć w chwili zawarcia umowy.</w:t>
      </w:r>
    </w:p>
    <w:p w14:paraId="76308527" w14:textId="022FD917" w:rsidR="00401A9D" w:rsidRPr="00401A9D" w:rsidRDefault="00401A9D" w:rsidP="00401A9D">
      <w:pPr>
        <w:numPr>
          <w:ilvl w:val="0"/>
          <w:numId w:val="9"/>
        </w:numPr>
        <w:ind w:left="426" w:hanging="357"/>
        <w:jc w:val="both"/>
        <w:rPr>
          <w:rFonts w:ascii="Calibri" w:eastAsia="Calibri" w:hAnsi="Calibri" w:cs="Calibri"/>
          <w:b/>
          <w:lang w:eastAsia="pl-PL"/>
        </w:rPr>
      </w:pPr>
      <w:r w:rsidRPr="00401A9D">
        <w:rPr>
          <w:rFonts w:ascii="Calibri" w:eastAsia="Calibri" w:hAnsi="Calibri" w:cs="Calibri"/>
          <w:b/>
          <w:lang w:eastAsia="pl-PL"/>
        </w:rPr>
        <w:lastRenderedPageBreak/>
        <w:t xml:space="preserve">   </w:t>
      </w:r>
      <w:r w:rsidRPr="00401A9D">
        <w:rPr>
          <w:rFonts w:ascii="Calibri" w:eastAsia="Calibri" w:hAnsi="Calibri" w:cs="Calibri"/>
          <w:lang w:eastAsia="pl-PL"/>
        </w:rPr>
        <w:t>Zamawiający zastrzega sobie prawo zawieszenia usług lub zmniejszenia liczby przewożonych osób na czas określony, w szczególności w związku z pandemi</w:t>
      </w:r>
      <w:r w:rsidR="00763022">
        <w:rPr>
          <w:rFonts w:ascii="Calibri" w:eastAsia="Calibri" w:hAnsi="Calibri" w:cs="Calibri"/>
          <w:lang w:eastAsia="pl-PL"/>
        </w:rPr>
        <w:t>ą</w:t>
      </w:r>
      <w:r w:rsidR="000D5C66">
        <w:rPr>
          <w:rFonts w:ascii="Calibri" w:eastAsia="Calibri" w:hAnsi="Calibri" w:cs="Calibri"/>
          <w:lang w:eastAsia="pl-PL"/>
        </w:rPr>
        <w:t>…</w:t>
      </w:r>
      <w:r w:rsidRPr="00401A9D">
        <w:rPr>
          <w:rFonts w:ascii="Calibri" w:eastAsia="Calibri" w:hAnsi="Calibri" w:cs="Calibri"/>
          <w:lang w:eastAsia="pl-PL"/>
        </w:rPr>
        <w:t xml:space="preserve"> koronawirusa oraz w  razie choroby uczestników i innych nieprzewidzianych okoliczności uniemożliwiających uczęszczanie uczestników do Klubu Seniora.</w:t>
      </w:r>
    </w:p>
    <w:p w14:paraId="3E71136B" w14:textId="77777777" w:rsidR="00401A9D" w:rsidRPr="00401A9D" w:rsidRDefault="00401A9D" w:rsidP="00401A9D">
      <w:pPr>
        <w:numPr>
          <w:ilvl w:val="0"/>
          <w:numId w:val="9"/>
        </w:numPr>
        <w:ind w:left="426" w:hanging="357"/>
        <w:jc w:val="both"/>
        <w:rPr>
          <w:rFonts w:ascii="Calibri" w:eastAsia="Calibri" w:hAnsi="Calibri" w:cs="Calibri"/>
          <w:b/>
          <w:lang w:eastAsia="pl-PL"/>
        </w:rPr>
      </w:pPr>
      <w:r w:rsidRPr="00401A9D">
        <w:rPr>
          <w:rFonts w:ascii="Calibri" w:eastAsia="Calibri" w:hAnsi="Calibri" w:cs="Calibri"/>
          <w:lang w:eastAsia="pl-PL"/>
        </w:rPr>
        <w:t xml:space="preserve"> W ramach nadzoru nad wykonywaniem umowy, Zamawiający ma prawo kontroli spełniania warunków niezbędnych do wykonania przedmiotu umowy, a w szczególności:</w:t>
      </w:r>
    </w:p>
    <w:p w14:paraId="1302B93B" w14:textId="77777777" w:rsidR="00401A9D" w:rsidRPr="00401A9D" w:rsidRDefault="00401A9D" w:rsidP="00401A9D">
      <w:pPr>
        <w:widowControl w:val="0"/>
        <w:numPr>
          <w:ilvl w:val="0"/>
          <w:numId w:val="10"/>
        </w:numPr>
        <w:suppressAutoHyphens/>
        <w:ind w:hanging="357"/>
        <w:jc w:val="both"/>
        <w:rPr>
          <w:rFonts w:ascii="Calibri" w:eastAsia="Calibri" w:hAnsi="Calibri" w:cs="Calibri"/>
          <w:lang w:eastAsia="pl-PL"/>
        </w:rPr>
      </w:pPr>
      <w:r w:rsidRPr="00401A9D">
        <w:rPr>
          <w:rFonts w:ascii="Calibri" w:eastAsia="Times New Roman" w:hAnsi="Calibri" w:cs="Calibri"/>
          <w:lang w:eastAsia="pl-PL"/>
        </w:rPr>
        <w:t>dokonywać kontroli rzetelności i jakości wykonania usług;</w:t>
      </w:r>
    </w:p>
    <w:p w14:paraId="6A88B93D" w14:textId="77777777" w:rsidR="00401A9D" w:rsidRPr="00401A9D" w:rsidRDefault="00401A9D" w:rsidP="00401A9D">
      <w:pPr>
        <w:widowControl w:val="0"/>
        <w:numPr>
          <w:ilvl w:val="0"/>
          <w:numId w:val="10"/>
        </w:numPr>
        <w:suppressAutoHyphens/>
        <w:ind w:hanging="357"/>
        <w:jc w:val="both"/>
        <w:rPr>
          <w:rFonts w:ascii="Calibri" w:eastAsia="Calibri" w:hAnsi="Calibri" w:cs="Calibri"/>
          <w:lang w:eastAsia="pl-PL"/>
        </w:rPr>
      </w:pPr>
      <w:r w:rsidRPr="00401A9D">
        <w:rPr>
          <w:rFonts w:ascii="Calibri" w:eastAsia="Calibri" w:hAnsi="Calibri" w:cs="Calibri"/>
          <w:lang w:eastAsia="pl-PL"/>
        </w:rPr>
        <w:t>żądać do wglądu dokumentów potwierdzających sprawność pojazdów samochodowych oraz atestów potwierdzających bezpieczeństwo przewożonych osób oraz dowodów rejestracyjnych pojazdów samochodowych;</w:t>
      </w:r>
    </w:p>
    <w:p w14:paraId="1A374AD4" w14:textId="77777777" w:rsidR="00401A9D" w:rsidRPr="00401A9D" w:rsidRDefault="00401A9D" w:rsidP="00401A9D">
      <w:pPr>
        <w:widowControl w:val="0"/>
        <w:numPr>
          <w:ilvl w:val="0"/>
          <w:numId w:val="10"/>
        </w:numPr>
        <w:suppressAutoHyphens/>
        <w:jc w:val="both"/>
        <w:rPr>
          <w:rFonts w:ascii="Calibri" w:eastAsia="Calibri" w:hAnsi="Calibri" w:cs="Calibri"/>
          <w:lang w:eastAsia="pl-PL"/>
        </w:rPr>
      </w:pPr>
      <w:r w:rsidRPr="00401A9D">
        <w:rPr>
          <w:rFonts w:ascii="Calibri" w:eastAsia="Calibri" w:hAnsi="Calibri" w:cs="Calibri"/>
          <w:lang w:eastAsia="pl-PL"/>
        </w:rPr>
        <w:t>żądać do wglądu dokumentów kierowców, potwierdzających kwalifikacje do wykonywania niniejszej umowy;</w:t>
      </w:r>
    </w:p>
    <w:p w14:paraId="563E6F8C" w14:textId="77777777" w:rsidR="00401A9D" w:rsidRPr="00401A9D" w:rsidRDefault="00401A9D" w:rsidP="00401A9D">
      <w:pPr>
        <w:widowControl w:val="0"/>
        <w:numPr>
          <w:ilvl w:val="0"/>
          <w:numId w:val="10"/>
        </w:numPr>
        <w:suppressAutoHyphens/>
        <w:jc w:val="both"/>
        <w:rPr>
          <w:rFonts w:ascii="Calibri" w:eastAsia="Calibri" w:hAnsi="Calibri" w:cs="Calibri"/>
          <w:lang w:eastAsia="pl-PL"/>
        </w:rPr>
      </w:pPr>
      <w:r w:rsidRPr="00401A9D">
        <w:rPr>
          <w:rFonts w:ascii="Calibri" w:eastAsia="Calibri" w:hAnsi="Calibri" w:cs="Calibri"/>
          <w:lang w:eastAsia="pl-PL"/>
        </w:rPr>
        <w:t>kontrolować terminowość i punktualność wykonywanej usługi;</w:t>
      </w:r>
    </w:p>
    <w:p w14:paraId="344A211B" w14:textId="77777777" w:rsidR="00401A9D" w:rsidRPr="00401A9D" w:rsidRDefault="00401A9D" w:rsidP="00401A9D">
      <w:pPr>
        <w:widowControl w:val="0"/>
        <w:numPr>
          <w:ilvl w:val="0"/>
          <w:numId w:val="10"/>
        </w:numPr>
        <w:suppressAutoHyphens/>
        <w:jc w:val="both"/>
        <w:rPr>
          <w:rFonts w:ascii="Calibri" w:eastAsia="Calibri" w:hAnsi="Calibri" w:cs="Calibri"/>
          <w:lang w:eastAsia="pl-PL"/>
        </w:rPr>
      </w:pPr>
      <w:r w:rsidRPr="00401A9D">
        <w:rPr>
          <w:rFonts w:ascii="Calibri" w:eastAsia="Calibri" w:hAnsi="Calibri" w:cs="Calibri"/>
          <w:lang w:eastAsia="pl-PL"/>
        </w:rPr>
        <w:t>żądać dokumentów na potwierdzenie zatrudnienia kierowców na umowę o pracę (w przypadku ich zatrudniania),</w:t>
      </w:r>
    </w:p>
    <w:p w14:paraId="1AE4DB15" w14:textId="77777777" w:rsidR="00401A9D" w:rsidRPr="00401A9D" w:rsidRDefault="00401A9D" w:rsidP="00401A9D">
      <w:pPr>
        <w:autoSpaceDE w:val="0"/>
        <w:autoSpaceDN w:val="0"/>
        <w:adjustRightInd w:val="0"/>
        <w:jc w:val="both"/>
        <w:rPr>
          <w:rFonts w:ascii="Calibri" w:eastAsia="Calibri" w:hAnsi="Calibri" w:cs="Calibri"/>
          <w:lang w:eastAsia="pl-PL"/>
        </w:rPr>
      </w:pPr>
    </w:p>
    <w:p w14:paraId="58B5790A"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 5 OSOBY DO KONTAKTÓW</w:t>
      </w:r>
    </w:p>
    <w:p w14:paraId="44F14841" w14:textId="77777777" w:rsidR="00401A9D" w:rsidRPr="00401A9D" w:rsidRDefault="00401A9D" w:rsidP="00401A9D">
      <w:pPr>
        <w:widowControl w:val="0"/>
        <w:numPr>
          <w:ilvl w:val="0"/>
          <w:numId w:val="4"/>
        </w:numPr>
        <w:tabs>
          <w:tab w:val="left" w:pos="284"/>
        </w:tabs>
        <w:suppressAutoHyphens/>
        <w:ind w:left="142" w:hanging="142"/>
        <w:jc w:val="both"/>
        <w:rPr>
          <w:rFonts w:ascii="Calibri" w:eastAsia="Calibri" w:hAnsi="Calibri" w:cs="Calibri"/>
          <w:kern w:val="1"/>
          <w:lang w:eastAsia="pl-PL"/>
        </w:rPr>
      </w:pPr>
      <w:r w:rsidRPr="00401A9D">
        <w:rPr>
          <w:rFonts w:ascii="Calibri" w:eastAsia="Calibri" w:hAnsi="Calibri" w:cs="Calibri"/>
          <w:lang w:eastAsia="pl-PL"/>
        </w:rPr>
        <w:t xml:space="preserve">Osoby uprawnione do kontaktów w sprawie realizacji umowy: Kierownik Klubu Seniora lub osoba wskazana przez Dyrektora GOPS w Rawie Mazowieckiej. </w:t>
      </w:r>
    </w:p>
    <w:p w14:paraId="776DB45C" w14:textId="77777777" w:rsidR="00401A9D" w:rsidRPr="00401A9D" w:rsidRDefault="00401A9D" w:rsidP="00401A9D">
      <w:pPr>
        <w:autoSpaceDE w:val="0"/>
        <w:autoSpaceDN w:val="0"/>
        <w:adjustRightInd w:val="0"/>
        <w:ind w:left="426"/>
        <w:jc w:val="both"/>
        <w:rPr>
          <w:rFonts w:ascii="Calibri" w:eastAsia="Calibri" w:hAnsi="Calibri" w:cs="Calibri"/>
          <w:lang w:eastAsia="pl-PL"/>
        </w:rPr>
      </w:pPr>
    </w:p>
    <w:p w14:paraId="46AD29F4"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 6 WYNAGRODZENIE</w:t>
      </w:r>
    </w:p>
    <w:p w14:paraId="7C2F4B48" w14:textId="77777777" w:rsidR="00401A9D" w:rsidRPr="00401A9D" w:rsidRDefault="00401A9D" w:rsidP="00401A9D">
      <w:pPr>
        <w:widowControl w:val="0"/>
        <w:numPr>
          <w:ilvl w:val="0"/>
          <w:numId w:val="5"/>
        </w:numPr>
        <w:suppressAutoHyphens/>
        <w:ind w:left="284"/>
        <w:jc w:val="both"/>
        <w:rPr>
          <w:rFonts w:ascii="Calibri" w:eastAsia="Times New Roman" w:hAnsi="Calibri" w:cs="Calibri"/>
          <w:b/>
          <w:kern w:val="1"/>
          <w:lang w:eastAsia="pl-PL"/>
        </w:rPr>
      </w:pPr>
      <w:r w:rsidRPr="00401A9D">
        <w:rPr>
          <w:rFonts w:ascii="Calibri" w:eastAsia="Times New Roman" w:hAnsi="Calibri" w:cs="Calibri"/>
          <w:kern w:val="1"/>
          <w:lang w:eastAsia="pl-PL"/>
        </w:rPr>
        <w:t xml:space="preserve"> Należność za wykonanie usługi wyniesie w czasie obowiązywania umowy:</w:t>
      </w:r>
    </w:p>
    <w:p w14:paraId="3D67FA99" w14:textId="77777777" w:rsidR="00401A9D" w:rsidRPr="00401A9D" w:rsidRDefault="00401A9D" w:rsidP="00401A9D">
      <w:pPr>
        <w:suppressAutoHyphens/>
        <w:jc w:val="both"/>
        <w:rPr>
          <w:rFonts w:ascii="Calibri" w:eastAsia="Times New Roman" w:hAnsi="Calibri" w:cs="Calibri"/>
          <w:b/>
          <w:bCs/>
          <w:lang w:eastAsia="pl-PL"/>
        </w:rPr>
      </w:pPr>
      <w:r w:rsidRPr="00401A9D">
        <w:rPr>
          <w:rFonts w:ascii="Calibri" w:eastAsia="Times New Roman" w:hAnsi="Calibri" w:cs="Calibri"/>
          <w:kern w:val="1"/>
          <w:lang w:eastAsia="pl-PL"/>
        </w:rPr>
        <w:t xml:space="preserve">    </w:t>
      </w:r>
      <w:r w:rsidRPr="00401A9D">
        <w:rPr>
          <w:rFonts w:ascii="Calibri" w:eastAsia="Times New Roman" w:hAnsi="Calibri" w:cs="Calibri"/>
          <w:b/>
          <w:bCs/>
          <w:lang w:eastAsia="pl-PL"/>
        </w:rPr>
        <w:t xml:space="preserve">Wynagrodzenie za </w:t>
      </w:r>
      <w:r w:rsidRPr="00401A9D">
        <w:rPr>
          <w:rFonts w:ascii="Calibri" w:eastAsia="Times New Roman" w:hAnsi="Calibri" w:cs="Calibri"/>
          <w:b/>
          <w:bCs/>
          <w:u w:val="single"/>
          <w:lang w:eastAsia="pl-PL"/>
        </w:rPr>
        <w:t>jeden kilometr usługi transportu uczestników Klubu Seniora</w:t>
      </w:r>
      <w:r w:rsidRPr="00401A9D">
        <w:rPr>
          <w:rFonts w:ascii="Calibri" w:eastAsia="Times New Roman" w:hAnsi="Calibri" w:cs="Calibri"/>
          <w:b/>
          <w:bCs/>
          <w:lang w:eastAsia="pl-PL"/>
        </w:rPr>
        <w:t xml:space="preserve"> </w:t>
      </w:r>
    </w:p>
    <w:p w14:paraId="590599B8" w14:textId="77777777" w:rsidR="00401A9D" w:rsidRPr="00401A9D" w:rsidRDefault="00401A9D" w:rsidP="00401A9D">
      <w:pPr>
        <w:ind w:left="720"/>
        <w:rPr>
          <w:rFonts w:ascii="Calibri" w:eastAsia="Times New Roman" w:hAnsi="Calibri" w:cs="Calibri"/>
          <w:lang w:eastAsia="pl-PL"/>
        </w:rPr>
      </w:pPr>
      <w:r w:rsidRPr="00401A9D">
        <w:rPr>
          <w:rFonts w:ascii="Calibri" w:eastAsia="Times New Roman" w:hAnsi="Calibri" w:cs="Calibri"/>
          <w:lang w:eastAsia="pl-PL"/>
        </w:rPr>
        <w:t xml:space="preserve">        cena netto w wysokości ........................................................... złotych </w:t>
      </w:r>
    </w:p>
    <w:p w14:paraId="46E71564" w14:textId="77777777" w:rsidR="00401A9D" w:rsidRPr="00401A9D" w:rsidRDefault="00401A9D" w:rsidP="00401A9D">
      <w:pPr>
        <w:autoSpaceDE w:val="0"/>
        <w:autoSpaceDN w:val="0"/>
        <w:adjustRightInd w:val="0"/>
        <w:ind w:left="1080"/>
        <w:contextualSpacing/>
        <w:jc w:val="both"/>
        <w:rPr>
          <w:rFonts w:ascii="Calibri" w:eastAsia="Times New Roman" w:hAnsi="Calibri" w:cs="Calibri"/>
        </w:rPr>
      </w:pPr>
      <w:r w:rsidRPr="00401A9D">
        <w:rPr>
          <w:rFonts w:ascii="Calibri" w:eastAsia="Times New Roman" w:hAnsi="Calibri" w:cs="Calibri"/>
        </w:rPr>
        <w:t xml:space="preserve">(słownie złotych:......................................................................................................) </w:t>
      </w:r>
    </w:p>
    <w:p w14:paraId="2A2C663C" w14:textId="77777777" w:rsidR="00401A9D" w:rsidRPr="00401A9D" w:rsidRDefault="00401A9D" w:rsidP="00401A9D">
      <w:pPr>
        <w:autoSpaceDE w:val="0"/>
        <w:autoSpaceDN w:val="0"/>
        <w:adjustRightInd w:val="0"/>
        <w:ind w:left="708"/>
        <w:contextualSpacing/>
        <w:jc w:val="both"/>
        <w:rPr>
          <w:rFonts w:ascii="Calibri" w:eastAsia="Times New Roman" w:hAnsi="Calibri" w:cs="Calibri"/>
        </w:rPr>
      </w:pPr>
      <w:r w:rsidRPr="00401A9D">
        <w:rPr>
          <w:rFonts w:ascii="Calibri" w:eastAsia="Times New Roman" w:hAnsi="Calibri" w:cs="Calibri"/>
        </w:rPr>
        <w:t xml:space="preserve">        + VAT tj. (……………………………..…..%)</w:t>
      </w:r>
    </w:p>
    <w:p w14:paraId="045ADB86" w14:textId="77777777" w:rsidR="00401A9D" w:rsidRPr="00401A9D" w:rsidRDefault="00401A9D" w:rsidP="00401A9D">
      <w:pPr>
        <w:autoSpaceDE w:val="0"/>
        <w:autoSpaceDN w:val="0"/>
        <w:adjustRightInd w:val="0"/>
        <w:ind w:left="1026"/>
        <w:contextualSpacing/>
        <w:jc w:val="both"/>
        <w:rPr>
          <w:rFonts w:ascii="Calibri" w:eastAsia="Times New Roman" w:hAnsi="Calibri" w:cs="Calibri"/>
        </w:rPr>
      </w:pPr>
      <w:r w:rsidRPr="00401A9D">
        <w:rPr>
          <w:rFonts w:ascii="Calibri" w:eastAsia="Times New Roman" w:hAnsi="Calibri" w:cs="Calibri"/>
          <w:b/>
          <w:bCs/>
        </w:rPr>
        <w:t xml:space="preserve">   Cena brutto</w:t>
      </w:r>
      <w:r w:rsidRPr="00401A9D">
        <w:rPr>
          <w:rFonts w:ascii="Calibri" w:eastAsia="Times New Roman" w:hAnsi="Calibri" w:cs="Calibri"/>
        </w:rPr>
        <w:t xml:space="preserve"> wynosi ....................................................................... złotych </w:t>
      </w:r>
    </w:p>
    <w:p w14:paraId="2CA46159" w14:textId="77777777" w:rsidR="00401A9D" w:rsidRPr="00401A9D" w:rsidRDefault="00401A9D" w:rsidP="00401A9D">
      <w:pPr>
        <w:autoSpaceDE w:val="0"/>
        <w:autoSpaceDN w:val="0"/>
        <w:adjustRightInd w:val="0"/>
        <w:ind w:left="1026"/>
        <w:contextualSpacing/>
        <w:jc w:val="both"/>
        <w:rPr>
          <w:rFonts w:ascii="Calibri" w:eastAsia="Times New Roman" w:hAnsi="Calibri" w:cs="Calibri"/>
        </w:rPr>
      </w:pPr>
      <w:r w:rsidRPr="00401A9D">
        <w:rPr>
          <w:rFonts w:ascii="Calibri" w:eastAsia="Times New Roman" w:hAnsi="Calibri" w:cs="Calibri"/>
        </w:rPr>
        <w:t xml:space="preserve">  (słownie   złotych: ........................................................................................................</w:t>
      </w:r>
    </w:p>
    <w:p w14:paraId="3937599E" w14:textId="77777777" w:rsidR="00401A9D" w:rsidRPr="00401A9D" w:rsidRDefault="00401A9D" w:rsidP="00401A9D">
      <w:pPr>
        <w:autoSpaceDE w:val="0"/>
        <w:autoSpaceDN w:val="0"/>
        <w:adjustRightInd w:val="0"/>
        <w:ind w:left="1026"/>
        <w:contextualSpacing/>
        <w:jc w:val="both"/>
        <w:rPr>
          <w:rFonts w:ascii="Calibri" w:eastAsia="Times New Roman" w:hAnsi="Calibri" w:cs="Calibri"/>
        </w:rPr>
      </w:pPr>
    </w:p>
    <w:p w14:paraId="1B75C46A" w14:textId="77777777" w:rsidR="00401A9D" w:rsidRPr="00401A9D" w:rsidRDefault="00401A9D" w:rsidP="00401A9D">
      <w:pPr>
        <w:widowControl w:val="0"/>
        <w:numPr>
          <w:ilvl w:val="0"/>
          <w:numId w:val="5"/>
        </w:numPr>
        <w:suppressAutoHyphens/>
        <w:ind w:left="284"/>
        <w:jc w:val="both"/>
        <w:rPr>
          <w:rFonts w:ascii="Calibri" w:eastAsia="Times New Roman" w:hAnsi="Calibri" w:cs="Calibri"/>
          <w:b/>
          <w:kern w:val="1"/>
          <w:lang w:eastAsia="pl-PL"/>
        </w:rPr>
      </w:pPr>
      <w:r w:rsidRPr="00401A9D">
        <w:rPr>
          <w:rFonts w:ascii="Calibri" w:eastAsia="Times New Roman" w:hAnsi="Calibri" w:cs="Calibri"/>
          <w:kern w:val="1"/>
          <w:lang w:eastAsia="pl-PL"/>
        </w:rPr>
        <w:t xml:space="preserve"> Łączna wysokość zobowiązań Zamawiającego z tytułu realizacji niniejszej umowy nie może przekroczyć kwoty……………….. brutto.</w:t>
      </w:r>
    </w:p>
    <w:p w14:paraId="0FFCCAF6" w14:textId="77777777" w:rsidR="00401A9D" w:rsidRPr="00401A9D" w:rsidRDefault="00401A9D" w:rsidP="00401A9D">
      <w:pPr>
        <w:widowControl w:val="0"/>
        <w:numPr>
          <w:ilvl w:val="0"/>
          <w:numId w:val="5"/>
        </w:numPr>
        <w:suppressAutoHyphens/>
        <w:ind w:left="284"/>
        <w:jc w:val="both"/>
        <w:rPr>
          <w:rFonts w:ascii="Calibri" w:eastAsia="Times New Roman" w:hAnsi="Calibri" w:cs="Calibri"/>
          <w:b/>
          <w:kern w:val="1"/>
          <w:lang w:eastAsia="pl-PL"/>
        </w:rPr>
      </w:pPr>
      <w:r w:rsidRPr="00401A9D">
        <w:rPr>
          <w:rFonts w:ascii="Calibri" w:eastAsia="Times New Roman" w:hAnsi="Calibri" w:cs="Calibri"/>
          <w:kern w:val="1"/>
          <w:lang w:eastAsia="pl-PL"/>
        </w:rPr>
        <w:t>Wypłata wynagrodzenia będzie uregulowana przelewem w terminie 14 dni od daty złożenia prawidłowo wystawionej faktury za dany miesiąc na adres:</w:t>
      </w:r>
    </w:p>
    <w:p w14:paraId="3D059050" w14:textId="77777777" w:rsidR="00401A9D" w:rsidRPr="00401A9D" w:rsidRDefault="00401A9D" w:rsidP="00401A9D">
      <w:pPr>
        <w:widowControl w:val="0"/>
        <w:suppressAutoHyphens/>
        <w:jc w:val="both"/>
        <w:rPr>
          <w:rFonts w:ascii="Calibri" w:eastAsia="Times New Roman" w:hAnsi="Calibri" w:cs="Calibri"/>
          <w:b/>
          <w:kern w:val="1"/>
          <w:lang w:eastAsia="pl-PL"/>
        </w:rPr>
      </w:pPr>
    </w:p>
    <w:p w14:paraId="197E204F"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
          <w:lang w:eastAsia="pl-PL"/>
        </w:rPr>
        <w:t>NABYWCA:</w:t>
      </w:r>
    </w:p>
    <w:p w14:paraId="16AA48F9"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Gmina Rawa Mazowiecka</w:t>
      </w:r>
    </w:p>
    <w:p w14:paraId="1DBE3CDE" w14:textId="77777777" w:rsidR="00401A9D" w:rsidRPr="00401A9D" w:rsidRDefault="00401A9D" w:rsidP="00401A9D">
      <w:pPr>
        <w:autoSpaceDE w:val="0"/>
        <w:autoSpaceDN w:val="0"/>
        <w:adjustRightInd w:val="0"/>
        <w:rPr>
          <w:rFonts w:ascii="Calibri" w:eastAsia="Times New Roman" w:hAnsi="Calibri" w:cs="Calibri"/>
          <w:bCs/>
          <w:lang w:eastAsia="pl-PL"/>
        </w:rPr>
      </w:pPr>
      <w:r w:rsidRPr="00401A9D">
        <w:rPr>
          <w:rFonts w:ascii="Calibri" w:eastAsia="Times New Roman" w:hAnsi="Calibri" w:cs="Calibri"/>
          <w:bCs/>
          <w:lang w:eastAsia="pl-PL"/>
        </w:rPr>
        <w:t>Aleja Konstytucji 3 Maja 32</w:t>
      </w:r>
    </w:p>
    <w:p w14:paraId="2631E445"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96-200 Rawa Mazowiecka</w:t>
      </w:r>
    </w:p>
    <w:p w14:paraId="630EF9D0"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NIP: 835-15-43-055</w:t>
      </w:r>
    </w:p>
    <w:p w14:paraId="50929D18"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p>
    <w:p w14:paraId="23A17737" w14:textId="77777777" w:rsidR="00401A9D" w:rsidRPr="00401A9D" w:rsidRDefault="00401A9D" w:rsidP="00401A9D">
      <w:pPr>
        <w:autoSpaceDE w:val="0"/>
        <w:autoSpaceDN w:val="0"/>
        <w:adjustRightInd w:val="0"/>
        <w:rPr>
          <w:rFonts w:ascii="Calibri" w:eastAsia="Times New Roman" w:hAnsi="Calibri" w:cs="Calibri"/>
          <w:b/>
          <w:lang w:eastAsia="pl-PL"/>
        </w:rPr>
      </w:pPr>
      <w:r w:rsidRPr="00401A9D">
        <w:rPr>
          <w:rFonts w:ascii="Calibri" w:eastAsia="Times New Roman" w:hAnsi="Calibri" w:cs="Calibri"/>
          <w:b/>
          <w:lang w:eastAsia="pl-PL"/>
        </w:rPr>
        <w:t>ODBIORCA:</w:t>
      </w:r>
    </w:p>
    <w:p w14:paraId="04673620" w14:textId="77777777" w:rsidR="00401A9D" w:rsidRPr="00401A9D" w:rsidRDefault="00401A9D" w:rsidP="00401A9D">
      <w:pPr>
        <w:autoSpaceDE w:val="0"/>
        <w:autoSpaceDN w:val="0"/>
        <w:adjustRightInd w:val="0"/>
        <w:rPr>
          <w:rFonts w:ascii="Calibri" w:eastAsia="Times New Roman" w:hAnsi="Calibri" w:cs="Calibri"/>
          <w:bCs/>
          <w:lang w:eastAsia="pl-PL"/>
        </w:rPr>
      </w:pPr>
      <w:r w:rsidRPr="00401A9D">
        <w:rPr>
          <w:rFonts w:ascii="Calibri" w:eastAsia="Times New Roman" w:hAnsi="Calibri" w:cs="Calibri"/>
          <w:bCs/>
          <w:lang w:eastAsia="pl-PL"/>
        </w:rPr>
        <w:t>Gminny Ośrodek Pomocy Społecznej w Rawie Mazowieckiej</w:t>
      </w:r>
    </w:p>
    <w:p w14:paraId="0694257F"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Aleja Konstytucji 3 Maja 32</w:t>
      </w:r>
    </w:p>
    <w:p w14:paraId="7C6F31A1"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96-200 Rawa Mazowiecka</w:t>
      </w:r>
    </w:p>
    <w:p w14:paraId="50CFEC0B" w14:textId="77777777" w:rsidR="00401A9D" w:rsidRPr="00401A9D" w:rsidRDefault="00401A9D" w:rsidP="00401A9D">
      <w:pPr>
        <w:autoSpaceDE w:val="0"/>
        <w:autoSpaceDN w:val="0"/>
        <w:adjustRightInd w:val="0"/>
        <w:ind w:left="360"/>
        <w:rPr>
          <w:rFonts w:ascii="Calibri" w:eastAsia="Times New Roman" w:hAnsi="Calibri" w:cs="Calibri"/>
          <w:bCs/>
          <w:lang w:eastAsia="pl-PL"/>
        </w:rPr>
      </w:pPr>
      <w:r w:rsidRPr="00401A9D">
        <w:rPr>
          <w:rFonts w:ascii="Calibri" w:eastAsia="Times New Roman" w:hAnsi="Calibri" w:cs="Calibri"/>
          <w:bCs/>
          <w:lang w:eastAsia="pl-PL"/>
        </w:rPr>
        <w:t>NIP: 835-10-18-627</w:t>
      </w:r>
    </w:p>
    <w:p w14:paraId="539F33E4" w14:textId="77777777" w:rsidR="00401A9D" w:rsidRPr="00401A9D" w:rsidRDefault="00401A9D" w:rsidP="00401A9D">
      <w:pPr>
        <w:widowControl w:val="0"/>
        <w:suppressAutoHyphens/>
        <w:ind w:left="284"/>
        <w:jc w:val="both"/>
        <w:rPr>
          <w:rFonts w:ascii="Calibri" w:eastAsia="Times New Roman" w:hAnsi="Calibri" w:cs="Calibri"/>
          <w:b/>
          <w:kern w:val="1"/>
          <w:lang w:eastAsia="pl-PL"/>
        </w:rPr>
      </w:pPr>
    </w:p>
    <w:p w14:paraId="1D96A020" w14:textId="77777777" w:rsidR="00401A9D" w:rsidRPr="00401A9D" w:rsidRDefault="00401A9D" w:rsidP="00401A9D">
      <w:pPr>
        <w:widowControl w:val="0"/>
        <w:numPr>
          <w:ilvl w:val="0"/>
          <w:numId w:val="5"/>
        </w:numPr>
        <w:tabs>
          <w:tab w:val="left" w:pos="284"/>
        </w:tabs>
        <w:suppressAutoHyphens/>
        <w:ind w:left="284" w:hanging="284"/>
        <w:jc w:val="both"/>
        <w:rPr>
          <w:rFonts w:ascii="Calibri" w:eastAsia="Times New Roman" w:hAnsi="Calibri" w:cs="Calibri"/>
          <w:lang w:eastAsia="pl-PL"/>
        </w:rPr>
      </w:pPr>
      <w:r w:rsidRPr="00401A9D">
        <w:rPr>
          <w:rFonts w:ascii="Calibri" w:eastAsia="Calibri" w:hAnsi="Calibri" w:cs="Calibri"/>
          <w:lang w:eastAsia="pl-PL"/>
        </w:rPr>
        <w:t xml:space="preserve">Poza wynagrodzeniem określonym w </w:t>
      </w:r>
      <w:r w:rsidRPr="00401A9D">
        <w:rPr>
          <w:rFonts w:ascii="Calibri" w:eastAsia="Times New Roman" w:hAnsi="Calibri" w:cs="Calibri"/>
          <w:lang w:eastAsia="pl-PL"/>
        </w:rPr>
        <w:t xml:space="preserve">§ 6 </w:t>
      </w:r>
      <w:r w:rsidRPr="00401A9D">
        <w:rPr>
          <w:rFonts w:ascii="Calibri" w:eastAsia="Calibri" w:hAnsi="Calibri" w:cs="Calibri"/>
          <w:lang w:eastAsia="pl-PL"/>
        </w:rPr>
        <w:t xml:space="preserve">ust.1 i ust.2 Wykonawcy nie przysługuje prawo żądania </w:t>
      </w:r>
      <w:r w:rsidRPr="00401A9D">
        <w:rPr>
          <w:rFonts w:ascii="Calibri" w:eastAsia="Calibri" w:hAnsi="Calibri" w:cs="Calibri"/>
          <w:lang w:eastAsia="pl-PL"/>
        </w:rPr>
        <w:lastRenderedPageBreak/>
        <w:t>zwrotu jakichkolwiek kosztów związanych z realizacją przedmiotu umowy.</w:t>
      </w:r>
    </w:p>
    <w:p w14:paraId="3689AD7D" w14:textId="2371EA13" w:rsidR="00401A9D" w:rsidRPr="00401A9D" w:rsidRDefault="00401A9D" w:rsidP="00401A9D">
      <w:pPr>
        <w:numPr>
          <w:ilvl w:val="0"/>
          <w:numId w:val="5"/>
        </w:numPr>
        <w:tabs>
          <w:tab w:val="left" w:pos="284"/>
        </w:tabs>
        <w:ind w:left="284" w:right="-142" w:hanging="284"/>
        <w:jc w:val="both"/>
        <w:rPr>
          <w:rFonts w:ascii="Calibri" w:eastAsia="Calibri" w:hAnsi="Calibri" w:cs="Calibri"/>
          <w:lang w:eastAsia="pl-PL"/>
        </w:rPr>
      </w:pPr>
      <w:r w:rsidRPr="00401A9D">
        <w:rPr>
          <w:rFonts w:ascii="Calibri" w:eastAsia="Times New Roman" w:hAnsi="Calibri" w:cs="Calibri"/>
          <w:bCs/>
          <w:spacing w:val="1"/>
          <w:lang w:eastAsia="pl-PL"/>
        </w:rPr>
        <w:t xml:space="preserve"> Z</w:t>
      </w:r>
      <w:r w:rsidRPr="00401A9D">
        <w:rPr>
          <w:rFonts w:ascii="Calibri" w:eastAsia="Times New Roman" w:hAnsi="Calibri" w:cs="Calibri"/>
          <w:lang w:eastAsia="pl-PL"/>
        </w:rPr>
        <w:t>amawiający ustala odroczony, 14 dniowy termin płatności licząc od daty złożenia prawidłowo wystawionej faktury lub rachunku przez Wykonawcę w siedzibie Zamawiającego. Rozliczenia będą odbywać się w cyklach miesięcznych., po zakończeniu świadczenia usługi w danym miesiącu na podstawie stawki wynagrodzenia za 1 kilometr. Płatność będzie dokonywana w oparciu o rzeczywistą ilość przejechanych kilometrów przez Wykonawcę. Podstawą do zapłaty faktury lub rachunku będzie zatwierdzon</w:t>
      </w:r>
      <w:r w:rsidR="00A906C9">
        <w:rPr>
          <w:rFonts w:ascii="Calibri" w:eastAsia="Times New Roman" w:hAnsi="Calibri" w:cs="Calibri"/>
          <w:lang w:eastAsia="pl-PL"/>
        </w:rPr>
        <w:t>e</w:t>
      </w:r>
      <w:r w:rsidRPr="00401A9D">
        <w:rPr>
          <w:rFonts w:ascii="Calibri" w:eastAsia="Times New Roman" w:hAnsi="Calibri" w:cs="Calibri"/>
          <w:lang w:eastAsia="pl-PL"/>
        </w:rPr>
        <w:t xml:space="preserve"> przez uprawnionych przedstawicieli Zamawiającego i Wykonawcy, szczegółowy harmonogram świadczenia usług za dany miesiąc obejmujący </w:t>
      </w:r>
      <w:r w:rsidRPr="00401A9D">
        <w:rPr>
          <w:rFonts w:ascii="Calibri" w:eastAsia="Times New Roman" w:hAnsi="Calibri" w:cs="Calibri"/>
          <w:b/>
          <w:bCs/>
          <w:lang w:eastAsia="pl-PL"/>
        </w:rPr>
        <w:t>dzień,</w:t>
      </w:r>
      <w:r w:rsidRPr="00401A9D">
        <w:rPr>
          <w:rFonts w:ascii="Calibri" w:eastAsia="Times New Roman" w:hAnsi="Calibri" w:cs="Calibri"/>
          <w:lang w:eastAsia="pl-PL"/>
        </w:rPr>
        <w:t xml:space="preserve"> </w:t>
      </w:r>
      <w:r w:rsidRPr="00401A9D">
        <w:rPr>
          <w:rFonts w:ascii="Calibri" w:eastAsia="Times New Roman" w:hAnsi="Calibri" w:cs="Calibri"/>
          <w:b/>
          <w:bCs/>
          <w:lang w:eastAsia="pl-PL"/>
        </w:rPr>
        <w:t>ilość przejechanych kilometrów oraz trasę przejazdu.</w:t>
      </w:r>
    </w:p>
    <w:p w14:paraId="5AD16149" w14:textId="77777777" w:rsidR="00401A9D" w:rsidRPr="00401A9D" w:rsidRDefault="00401A9D" w:rsidP="00401A9D">
      <w:pPr>
        <w:spacing w:after="160" w:line="259" w:lineRule="auto"/>
        <w:jc w:val="both"/>
        <w:rPr>
          <w:rFonts w:ascii="Calibri" w:eastAsia="Calibri" w:hAnsi="Calibri" w:cs="Calibri"/>
          <w:lang w:eastAsia="pl-PL"/>
        </w:rPr>
      </w:pPr>
    </w:p>
    <w:p w14:paraId="2D8E154C"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§7 KARY UMOWNE</w:t>
      </w:r>
    </w:p>
    <w:p w14:paraId="3ED3CE0A" w14:textId="77777777" w:rsidR="00401A9D" w:rsidRPr="00401A9D" w:rsidRDefault="00401A9D" w:rsidP="00401A9D">
      <w:pPr>
        <w:numPr>
          <w:ilvl w:val="0"/>
          <w:numId w:val="6"/>
        </w:numPr>
        <w:tabs>
          <w:tab w:val="num" w:pos="284"/>
        </w:tabs>
        <w:ind w:right="-142"/>
        <w:jc w:val="both"/>
        <w:rPr>
          <w:rFonts w:ascii="Calibri" w:eastAsia="Calibri" w:hAnsi="Calibri" w:cs="Calibri"/>
          <w:lang w:eastAsia="pl-PL"/>
        </w:rPr>
      </w:pPr>
      <w:r w:rsidRPr="00401A9D">
        <w:rPr>
          <w:rFonts w:ascii="Calibri" w:eastAsia="Calibri" w:hAnsi="Calibri" w:cs="Calibri"/>
          <w:bCs/>
          <w:lang w:eastAsia="pl-PL"/>
        </w:rPr>
        <w:t>Z zastrzeżeniem pozostałych postanowień umowy - Wykonawca</w:t>
      </w:r>
      <w:r w:rsidRPr="00401A9D">
        <w:rPr>
          <w:rFonts w:ascii="Calibri" w:eastAsia="Calibri" w:hAnsi="Calibri" w:cs="Calibri"/>
          <w:lang w:eastAsia="pl-PL"/>
        </w:rPr>
        <w:t xml:space="preserve"> zapłaci kary umowne Zamawiającemu w następujących przypadkach:</w:t>
      </w:r>
    </w:p>
    <w:p w14:paraId="5E942FC5" w14:textId="77777777" w:rsidR="00401A9D" w:rsidRPr="00401A9D" w:rsidRDefault="00401A9D" w:rsidP="00401A9D">
      <w:pPr>
        <w:widowControl w:val="0"/>
        <w:numPr>
          <w:ilvl w:val="0"/>
          <w:numId w:val="11"/>
        </w:numPr>
        <w:suppressAutoHyphens/>
        <w:jc w:val="both"/>
        <w:rPr>
          <w:rFonts w:ascii="Calibri" w:eastAsia="Calibri" w:hAnsi="Calibri" w:cs="Calibri"/>
          <w:lang w:eastAsia="pl-PL"/>
        </w:rPr>
      </w:pPr>
      <w:r w:rsidRPr="00401A9D">
        <w:rPr>
          <w:rFonts w:ascii="Calibri" w:eastAsia="Calibri" w:hAnsi="Calibri" w:cs="Calibri"/>
          <w:lang w:eastAsia="pl-PL"/>
        </w:rPr>
        <w:t xml:space="preserve">  za niewłaściwe lub niezgodne z umową wykonanie przedmiotu umowy (np. niezatrzymanie się w umówionym miejscu), w wysokości </w:t>
      </w:r>
      <w:r w:rsidRPr="00401A9D">
        <w:rPr>
          <w:rFonts w:ascii="Calibri" w:eastAsia="Calibri" w:hAnsi="Calibri" w:cs="Calibri"/>
          <w:bCs/>
          <w:lang w:eastAsia="pl-PL"/>
        </w:rPr>
        <w:t xml:space="preserve">100,00 zł </w:t>
      </w:r>
      <w:r w:rsidRPr="00401A9D">
        <w:rPr>
          <w:rFonts w:ascii="Calibri" w:eastAsia="Calibri" w:hAnsi="Calibri" w:cs="Calibri"/>
          <w:lang w:eastAsia="pl-PL"/>
        </w:rPr>
        <w:t>za każde stwierdzone przez Zamawiającego zdarzenie;</w:t>
      </w:r>
    </w:p>
    <w:p w14:paraId="75F9861C" w14:textId="77777777" w:rsidR="00401A9D" w:rsidRPr="00401A9D" w:rsidRDefault="00401A9D" w:rsidP="00401A9D">
      <w:pPr>
        <w:widowControl w:val="0"/>
        <w:numPr>
          <w:ilvl w:val="0"/>
          <w:numId w:val="11"/>
        </w:numPr>
        <w:suppressAutoHyphens/>
        <w:jc w:val="both"/>
        <w:rPr>
          <w:rFonts w:ascii="Calibri" w:eastAsia="Calibri" w:hAnsi="Calibri" w:cs="Calibri"/>
          <w:lang w:eastAsia="pl-PL"/>
        </w:rPr>
      </w:pPr>
      <w:r w:rsidRPr="00401A9D">
        <w:rPr>
          <w:rFonts w:ascii="Calibri" w:eastAsia="Calibri" w:hAnsi="Calibri" w:cs="Calibri"/>
          <w:lang w:eastAsia="pl-PL"/>
        </w:rPr>
        <w:t xml:space="preserve">   za każdorazowe niewykonanie usługi, z przyczyn leżących po stronie Wykonawcy, </w:t>
      </w:r>
      <w:r w:rsidRPr="00401A9D">
        <w:rPr>
          <w:rFonts w:ascii="Calibri" w:eastAsia="Calibri" w:hAnsi="Calibri" w:cs="Calibri"/>
          <w:lang w:eastAsia="pl-PL"/>
        </w:rPr>
        <w:br/>
        <w:t>w wysokości 0,</w:t>
      </w:r>
      <w:r w:rsidRPr="00401A9D">
        <w:rPr>
          <w:rFonts w:ascii="Calibri" w:eastAsia="Calibri" w:hAnsi="Calibri" w:cs="Calibri"/>
          <w:bCs/>
          <w:lang w:eastAsia="pl-PL"/>
        </w:rPr>
        <w:t xml:space="preserve">1 % </w:t>
      </w:r>
      <w:bookmarkStart w:id="0" w:name="_Hlk13782237"/>
      <w:r w:rsidRPr="00401A9D">
        <w:rPr>
          <w:rFonts w:ascii="Calibri" w:eastAsia="Calibri" w:hAnsi="Calibri" w:cs="Calibri"/>
          <w:bCs/>
          <w:lang w:eastAsia="pl-PL"/>
        </w:rPr>
        <w:t>kwoty brutto przedmiotu umowy  określonej w § 6 ust. 2</w:t>
      </w:r>
      <w:bookmarkEnd w:id="0"/>
      <w:r w:rsidRPr="00401A9D">
        <w:rPr>
          <w:rFonts w:ascii="Calibri" w:eastAsia="Calibri" w:hAnsi="Calibri" w:cs="Calibri"/>
          <w:bCs/>
          <w:lang w:eastAsia="pl-PL"/>
        </w:rPr>
        <w:t>;</w:t>
      </w:r>
    </w:p>
    <w:p w14:paraId="009ACF72" w14:textId="77777777" w:rsidR="00401A9D" w:rsidRPr="00401A9D" w:rsidRDefault="00401A9D" w:rsidP="00401A9D">
      <w:pPr>
        <w:widowControl w:val="0"/>
        <w:numPr>
          <w:ilvl w:val="0"/>
          <w:numId w:val="11"/>
        </w:numPr>
        <w:suppressAutoHyphens/>
        <w:jc w:val="both"/>
        <w:rPr>
          <w:rFonts w:ascii="Calibri" w:eastAsia="Calibri" w:hAnsi="Calibri" w:cs="Calibri"/>
          <w:lang w:eastAsia="pl-PL"/>
        </w:rPr>
      </w:pPr>
      <w:r w:rsidRPr="00401A9D">
        <w:rPr>
          <w:rFonts w:ascii="Calibri" w:eastAsia="Calibri" w:hAnsi="Calibri" w:cs="Calibri"/>
          <w:bCs/>
          <w:lang w:eastAsia="pl-PL"/>
        </w:rPr>
        <w:t xml:space="preserve">    za odstąpienie przez Wykonawcę z przyczyn leżących po stronie Wykonawcy od realizacji umowy, w wysokości 10 % kwoty brutto przedmiotu umowy określonej w § 6 ust. 2</w:t>
      </w:r>
    </w:p>
    <w:p w14:paraId="4E14F1D9" w14:textId="77777777" w:rsidR="00401A9D" w:rsidRPr="00401A9D" w:rsidRDefault="00401A9D" w:rsidP="00401A9D">
      <w:pPr>
        <w:widowControl w:val="0"/>
        <w:numPr>
          <w:ilvl w:val="0"/>
          <w:numId w:val="11"/>
        </w:numPr>
        <w:suppressAutoHyphens/>
        <w:jc w:val="both"/>
        <w:rPr>
          <w:rFonts w:ascii="Calibri" w:eastAsia="Calibri" w:hAnsi="Calibri" w:cs="Calibri"/>
          <w:bCs/>
          <w:lang w:eastAsia="pl-PL"/>
        </w:rPr>
      </w:pPr>
      <w:r w:rsidRPr="00401A9D">
        <w:rPr>
          <w:rFonts w:ascii="Calibri" w:eastAsia="Calibri" w:hAnsi="Calibri" w:cs="Calibri"/>
          <w:color w:val="FF0000"/>
          <w:lang w:eastAsia="pl-PL"/>
        </w:rPr>
        <w:t xml:space="preserve">   </w:t>
      </w:r>
      <w:r w:rsidRPr="00401A9D">
        <w:rPr>
          <w:rFonts w:ascii="Calibri" w:eastAsia="Calibri" w:hAnsi="Calibri" w:cs="Calibri"/>
          <w:lang w:eastAsia="pl-PL"/>
        </w:rPr>
        <w:t xml:space="preserve">za świadczenie usług przewozowych taborem niespełniającym wymogów określonych w  powyższej umowie, w wysokości </w:t>
      </w:r>
      <w:r w:rsidRPr="00401A9D">
        <w:rPr>
          <w:rFonts w:ascii="Calibri" w:eastAsia="Calibri" w:hAnsi="Calibri" w:cs="Calibri"/>
          <w:bCs/>
          <w:lang w:eastAsia="pl-PL"/>
        </w:rPr>
        <w:t xml:space="preserve">2 000,00 zł </w:t>
      </w:r>
      <w:r w:rsidRPr="00401A9D">
        <w:rPr>
          <w:rFonts w:ascii="Calibri" w:eastAsia="Calibri" w:hAnsi="Calibri" w:cs="Calibri"/>
          <w:lang w:eastAsia="pl-PL"/>
        </w:rPr>
        <w:t>za każde stwierdzone przez Zamawiającego zdarzenie;</w:t>
      </w:r>
    </w:p>
    <w:p w14:paraId="148EFCD5" w14:textId="77777777" w:rsidR="00401A9D" w:rsidRPr="00401A9D" w:rsidRDefault="00401A9D" w:rsidP="00401A9D">
      <w:pPr>
        <w:numPr>
          <w:ilvl w:val="0"/>
          <w:numId w:val="11"/>
        </w:numPr>
        <w:spacing w:line="254" w:lineRule="auto"/>
        <w:ind w:left="1004"/>
        <w:jc w:val="both"/>
        <w:rPr>
          <w:rFonts w:ascii="Calibri" w:eastAsia="Times New Roman" w:hAnsi="Calibri" w:cs="Calibri"/>
        </w:rPr>
      </w:pPr>
      <w:r w:rsidRPr="00401A9D">
        <w:rPr>
          <w:rFonts w:ascii="Calibri" w:eastAsia="Times New Roman" w:hAnsi="Calibri" w:cs="Calibri"/>
        </w:rPr>
        <w:t xml:space="preserve">   Wykonawca – niezależnie od postanowień § 3 ust. 4 - zapłaci karę umowną za przekroczenie zadeklarowanego w § 1 ust. 7 terminu podstawienia środka transportu zastępczego w razie wystąpienia awarii w wysokości 100 zł. </w:t>
      </w:r>
    </w:p>
    <w:p w14:paraId="4C864501" w14:textId="77777777" w:rsidR="00401A9D" w:rsidRPr="00401A9D" w:rsidRDefault="00401A9D" w:rsidP="00401A9D">
      <w:pPr>
        <w:numPr>
          <w:ilvl w:val="0"/>
          <w:numId w:val="11"/>
        </w:numPr>
        <w:spacing w:line="254" w:lineRule="auto"/>
        <w:ind w:left="1004"/>
        <w:jc w:val="both"/>
        <w:rPr>
          <w:rFonts w:ascii="Calibri" w:eastAsia="Times New Roman" w:hAnsi="Calibri" w:cs="Calibri"/>
        </w:rPr>
      </w:pPr>
      <w:r w:rsidRPr="00401A9D">
        <w:rPr>
          <w:rFonts w:ascii="Calibri" w:eastAsia="Times New Roman" w:hAnsi="Calibri" w:cs="Calibri"/>
        </w:rPr>
        <w:t xml:space="preserve">Za naruszenie </w:t>
      </w:r>
      <w:r w:rsidRPr="00401A9D">
        <w:rPr>
          <w:rFonts w:ascii="Calibri" w:eastAsia="Times New Roman" w:hAnsi="Calibri" w:cs="Calibri"/>
        </w:rPr>
        <w:softHyphen/>
        <w:t>§ 11 ust. 11 – w wysokości 1000,00 złotych za każde stwierdzone naruszenie,</w:t>
      </w:r>
    </w:p>
    <w:p w14:paraId="56121818" w14:textId="77777777" w:rsidR="00401A9D" w:rsidRPr="00401A9D" w:rsidRDefault="00401A9D" w:rsidP="00401A9D">
      <w:pPr>
        <w:numPr>
          <w:ilvl w:val="0"/>
          <w:numId w:val="11"/>
        </w:numPr>
        <w:spacing w:line="254" w:lineRule="auto"/>
        <w:ind w:left="1004"/>
        <w:jc w:val="both"/>
        <w:rPr>
          <w:rFonts w:ascii="Calibri" w:eastAsia="Times New Roman" w:hAnsi="Calibri" w:cs="Calibri"/>
        </w:rPr>
      </w:pPr>
      <w:r w:rsidRPr="00401A9D">
        <w:rPr>
          <w:rFonts w:ascii="Calibri" w:eastAsia="Times New Roman" w:hAnsi="Calibri" w:cs="Calibri"/>
        </w:rPr>
        <w:t>W przypadku stwierdzenia naruszeń na skutek kontroli dokonanej na podstawie § 4 ust. 3 umowy – 0,1% wynagrodzenia umownego brutto (przez wynagrodzenie brutto rozumie się wynagrodzenie brutto należne za cały czas obowiązywania umowy według wartości na dzień jej podpisania).</w:t>
      </w:r>
    </w:p>
    <w:p w14:paraId="0F333DAB" w14:textId="77777777" w:rsidR="00401A9D" w:rsidRPr="00401A9D" w:rsidRDefault="00401A9D" w:rsidP="00401A9D">
      <w:pPr>
        <w:widowControl w:val="0"/>
        <w:numPr>
          <w:ilvl w:val="0"/>
          <w:numId w:val="6"/>
        </w:numPr>
        <w:tabs>
          <w:tab w:val="num" w:pos="284"/>
        </w:tabs>
        <w:suppressAutoHyphens/>
        <w:spacing w:line="254" w:lineRule="auto"/>
        <w:ind w:left="284" w:hanging="284"/>
        <w:jc w:val="both"/>
        <w:rPr>
          <w:rFonts w:ascii="Calibri" w:eastAsia="Calibri" w:hAnsi="Calibri" w:cs="Calibri"/>
          <w:lang w:eastAsia="pl-PL"/>
        </w:rPr>
      </w:pPr>
      <w:r w:rsidRPr="00401A9D">
        <w:rPr>
          <w:rFonts w:ascii="Calibri" w:eastAsia="Calibri" w:hAnsi="Calibri" w:cs="Calibri"/>
          <w:lang w:eastAsia="pl-PL"/>
        </w:rPr>
        <w:t>W przypadku rażącego naruszenia przez Wykonawcę postanowień niniejszej umowy, Zamawiający może odstąpić w trybie natychmiastowym od umowy. W takim przypadku Wykonawca zapłaci karę umowną w wysokości 10% wartości brutto przedmiotu umowy określonej w § 6 ust. 2.</w:t>
      </w:r>
    </w:p>
    <w:p w14:paraId="3BD180A5" w14:textId="77777777" w:rsidR="00401A9D" w:rsidRPr="00401A9D" w:rsidRDefault="00401A9D" w:rsidP="00401A9D">
      <w:pPr>
        <w:widowControl w:val="0"/>
        <w:numPr>
          <w:ilvl w:val="0"/>
          <w:numId w:val="6"/>
        </w:numPr>
        <w:tabs>
          <w:tab w:val="num" w:pos="284"/>
        </w:tabs>
        <w:suppressAutoHyphens/>
        <w:ind w:left="284" w:hanging="284"/>
        <w:jc w:val="both"/>
        <w:rPr>
          <w:rFonts w:ascii="Calibri" w:eastAsia="Calibri" w:hAnsi="Calibri" w:cs="Calibri"/>
          <w:lang w:eastAsia="pl-PL"/>
        </w:rPr>
      </w:pPr>
      <w:r w:rsidRPr="00401A9D">
        <w:rPr>
          <w:rFonts w:ascii="Calibri" w:eastAsia="Calibri" w:hAnsi="Calibri" w:cs="Calibri"/>
          <w:lang w:eastAsia="pl-PL"/>
        </w:rPr>
        <w:t>W przypadku powstania szkody, Zamawiający może dochodzić od Wykonawcy odszkodowania na zasadach przewidzianych w przepisach Kodeksu cywilnego.</w:t>
      </w:r>
    </w:p>
    <w:p w14:paraId="6F410445" w14:textId="77777777" w:rsidR="00401A9D" w:rsidRPr="00401A9D" w:rsidRDefault="00401A9D" w:rsidP="00401A9D">
      <w:pPr>
        <w:widowControl w:val="0"/>
        <w:numPr>
          <w:ilvl w:val="0"/>
          <w:numId w:val="6"/>
        </w:numPr>
        <w:tabs>
          <w:tab w:val="center" w:pos="8352"/>
          <w:tab w:val="right" w:pos="12888"/>
        </w:tabs>
        <w:suppressAutoHyphens/>
        <w:ind w:left="284" w:hanging="284"/>
        <w:jc w:val="both"/>
        <w:rPr>
          <w:rFonts w:ascii="Calibri" w:eastAsia="Times New Roman" w:hAnsi="Calibri" w:cs="Calibri"/>
          <w:lang w:eastAsia="pl-PL"/>
        </w:rPr>
      </w:pPr>
      <w:r w:rsidRPr="00401A9D">
        <w:rPr>
          <w:rFonts w:ascii="Calibri" w:eastAsia="Times New Roman" w:hAnsi="Calibri" w:cs="Calibri"/>
          <w:lang w:eastAsia="pl-PL"/>
        </w:rPr>
        <w:t>Z chwilą przerwania świadczenia usług przewozowych przez Wykonawcę, Zamawiający zapewni funkcjonowanie komunikacji na koszt Wykonawcy – zgodnie z § 3 ust. 4.</w:t>
      </w:r>
    </w:p>
    <w:p w14:paraId="2C4DAC1A" w14:textId="77777777" w:rsidR="00401A9D" w:rsidRPr="00401A9D" w:rsidRDefault="00401A9D" w:rsidP="00401A9D">
      <w:pPr>
        <w:widowControl w:val="0"/>
        <w:numPr>
          <w:ilvl w:val="0"/>
          <w:numId w:val="6"/>
        </w:numPr>
        <w:suppressAutoHyphens/>
        <w:ind w:left="284" w:hanging="284"/>
        <w:jc w:val="both"/>
        <w:rPr>
          <w:rFonts w:ascii="Calibri" w:eastAsia="Calibri" w:hAnsi="Calibri" w:cs="Calibri"/>
          <w:lang w:eastAsia="pl-PL"/>
        </w:rPr>
      </w:pPr>
      <w:r w:rsidRPr="00401A9D">
        <w:rPr>
          <w:rFonts w:ascii="Calibri" w:eastAsia="Calibri" w:hAnsi="Calibri" w:cs="Calibri"/>
          <w:lang w:eastAsia="pl-PL"/>
        </w:rPr>
        <w:t>Zamawiający nie będzie naliczał kar umownych w przypadku niewykonania usługi przewozowej lub spóźnień powstałych wskutek:</w:t>
      </w:r>
    </w:p>
    <w:p w14:paraId="3AD01D9D" w14:textId="77777777" w:rsidR="00401A9D" w:rsidRPr="00401A9D" w:rsidRDefault="00401A9D" w:rsidP="00401A9D">
      <w:pPr>
        <w:widowControl w:val="0"/>
        <w:numPr>
          <w:ilvl w:val="0"/>
          <w:numId w:val="12"/>
        </w:numPr>
        <w:suppressAutoHyphens/>
        <w:ind w:left="709" w:hanging="142"/>
        <w:jc w:val="both"/>
        <w:rPr>
          <w:rFonts w:ascii="Calibri" w:eastAsia="Calibri" w:hAnsi="Calibri" w:cs="Calibri"/>
          <w:lang w:eastAsia="pl-PL"/>
        </w:rPr>
      </w:pPr>
      <w:r w:rsidRPr="00401A9D">
        <w:rPr>
          <w:rFonts w:ascii="Calibri" w:eastAsia="Calibri" w:hAnsi="Calibri" w:cs="Calibri"/>
          <w:lang w:eastAsia="pl-PL"/>
        </w:rPr>
        <w:t>działania siły wyższej,</w:t>
      </w:r>
    </w:p>
    <w:p w14:paraId="5D0CE467" w14:textId="77777777" w:rsidR="00401A9D" w:rsidRPr="00401A9D" w:rsidRDefault="00401A9D" w:rsidP="00401A9D">
      <w:pPr>
        <w:widowControl w:val="0"/>
        <w:numPr>
          <w:ilvl w:val="0"/>
          <w:numId w:val="12"/>
        </w:numPr>
        <w:suppressAutoHyphens/>
        <w:ind w:left="709" w:hanging="142"/>
        <w:jc w:val="both"/>
        <w:rPr>
          <w:rFonts w:ascii="Calibri" w:eastAsia="Calibri" w:hAnsi="Calibri" w:cs="Calibri"/>
          <w:lang w:eastAsia="pl-PL"/>
        </w:rPr>
      </w:pPr>
      <w:r w:rsidRPr="00401A9D">
        <w:rPr>
          <w:rFonts w:ascii="Calibri" w:eastAsia="Calibri" w:hAnsi="Calibri" w:cs="Calibri"/>
          <w:lang w:eastAsia="pl-PL"/>
        </w:rPr>
        <w:t>przeszkód drogowych i innych okoliczności zewnętrznych, niezależnych od Wykonawcy, udokumentowanych przez Wykonawcę.</w:t>
      </w:r>
    </w:p>
    <w:p w14:paraId="52A3317D" w14:textId="77777777" w:rsidR="00401A9D" w:rsidRPr="00401A9D" w:rsidRDefault="00401A9D" w:rsidP="00401A9D">
      <w:pPr>
        <w:widowControl w:val="0"/>
        <w:numPr>
          <w:ilvl w:val="0"/>
          <w:numId w:val="6"/>
        </w:numPr>
        <w:suppressAutoHyphens/>
        <w:jc w:val="both"/>
        <w:rPr>
          <w:rFonts w:ascii="Calibri" w:eastAsia="Calibri" w:hAnsi="Calibri" w:cs="Calibri"/>
          <w:lang w:eastAsia="pl-PL"/>
        </w:rPr>
      </w:pPr>
      <w:r w:rsidRPr="00401A9D">
        <w:rPr>
          <w:rFonts w:ascii="Calibri" w:eastAsia="Calibri" w:hAnsi="Calibri" w:cs="Calibri"/>
          <w:lang w:eastAsia="pl-PL"/>
        </w:rPr>
        <w:t>Łączna maksymalna wysokość kar umownych, których mogą dochodzić strony nie może przekroczyć 30 % wartości brutto przedmiotu umowy określonej w § 6 ust. 2.</w:t>
      </w:r>
    </w:p>
    <w:p w14:paraId="59AE5BBB" w14:textId="77777777" w:rsidR="00401A9D" w:rsidRPr="00401A9D" w:rsidRDefault="00401A9D" w:rsidP="00401A9D">
      <w:pPr>
        <w:autoSpaceDE w:val="0"/>
        <w:autoSpaceDN w:val="0"/>
        <w:adjustRightInd w:val="0"/>
        <w:rPr>
          <w:rFonts w:ascii="Calibri" w:eastAsia="Times New Roman" w:hAnsi="Calibri" w:cs="Calibri"/>
          <w:b/>
          <w:bCs/>
          <w:color w:val="FF0000"/>
          <w:highlight w:val="yellow"/>
          <w:lang w:eastAsia="pl-PL"/>
        </w:rPr>
      </w:pPr>
    </w:p>
    <w:p w14:paraId="1101EE2D" w14:textId="77777777" w:rsidR="00401A9D" w:rsidRPr="00401A9D" w:rsidRDefault="00401A9D" w:rsidP="00401A9D">
      <w:pPr>
        <w:autoSpaceDE w:val="0"/>
        <w:autoSpaceDN w:val="0"/>
        <w:adjustRightInd w:val="0"/>
        <w:jc w:val="center"/>
        <w:rPr>
          <w:rFonts w:ascii="Calibri" w:eastAsia="Times New Roman" w:hAnsi="Calibri" w:cs="Calibri"/>
          <w:b/>
          <w:bCs/>
          <w:lang w:eastAsia="pl-PL"/>
        </w:rPr>
      </w:pPr>
      <w:r w:rsidRPr="00401A9D">
        <w:rPr>
          <w:rFonts w:ascii="Calibri" w:eastAsia="Times New Roman" w:hAnsi="Calibri" w:cs="Calibri"/>
          <w:b/>
          <w:bCs/>
          <w:lang w:eastAsia="pl-PL"/>
        </w:rPr>
        <w:t xml:space="preserve">§ 8. PODWYKONAWSTWO </w:t>
      </w:r>
    </w:p>
    <w:p w14:paraId="121AF4A4"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lastRenderedPageBreak/>
        <w:t>Wykonawca zobowiązuje się do wykonania przedmiotu zamówienia siłami / z pomocą osób trzecich (podwykonawców) w zakresie:</w:t>
      </w:r>
    </w:p>
    <w:p w14:paraId="2F27E536" w14:textId="77777777" w:rsidR="00401A9D" w:rsidRPr="00401A9D" w:rsidRDefault="00401A9D" w:rsidP="00401A9D">
      <w:pPr>
        <w:jc w:val="both"/>
        <w:rPr>
          <w:rFonts w:ascii="Calibri" w:eastAsia="Arial Unicode MS" w:hAnsi="Calibri" w:cs="Calibri"/>
          <w:lang w:eastAsia="pl-PL"/>
        </w:rPr>
      </w:pPr>
      <w:r w:rsidRPr="00401A9D">
        <w:rPr>
          <w:rFonts w:ascii="Calibri" w:eastAsia="Arial Unicode MS" w:hAnsi="Calibri" w:cs="Calibri"/>
          <w:lang w:eastAsia="pl-PL"/>
        </w:rPr>
        <w:t>………………………………………………………………,</w:t>
      </w:r>
    </w:p>
    <w:p w14:paraId="289113D9" w14:textId="77777777" w:rsidR="00401A9D" w:rsidRPr="00401A9D" w:rsidRDefault="00401A9D" w:rsidP="00401A9D">
      <w:pPr>
        <w:jc w:val="both"/>
        <w:rPr>
          <w:rFonts w:ascii="Calibri" w:eastAsia="Arial Unicode MS" w:hAnsi="Calibri" w:cs="Calibri"/>
          <w:lang w:eastAsia="pl-PL"/>
        </w:rPr>
      </w:pPr>
      <w:r w:rsidRPr="00401A9D">
        <w:rPr>
          <w:rFonts w:ascii="Calibri" w:eastAsia="Arial Unicode MS" w:hAnsi="Calibri" w:cs="Calibri"/>
          <w:lang w:eastAsia="pl-PL"/>
        </w:rPr>
        <w:t>………………………………………………………………,</w:t>
      </w:r>
    </w:p>
    <w:p w14:paraId="60B32D65" w14:textId="77777777" w:rsidR="00401A9D" w:rsidRPr="00401A9D" w:rsidRDefault="00401A9D" w:rsidP="00401A9D">
      <w:pPr>
        <w:jc w:val="both"/>
        <w:rPr>
          <w:rFonts w:ascii="Calibri" w:eastAsia="Arial Unicode MS" w:hAnsi="Calibri" w:cs="Calibri"/>
          <w:lang w:eastAsia="pl-PL"/>
        </w:rPr>
      </w:pPr>
      <w:r w:rsidRPr="00401A9D">
        <w:rPr>
          <w:rFonts w:ascii="Calibri" w:eastAsia="Arial Unicode MS" w:hAnsi="Calibri" w:cs="Calibri"/>
          <w:lang w:eastAsia="pl-PL"/>
        </w:rPr>
        <w:t xml:space="preserve">………………………………………………………………, </w:t>
      </w:r>
    </w:p>
    <w:p w14:paraId="54E1530F"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Wykonawca ponosi wobec Zamawiającego pełną odpowiedzialność za usługi, które wykonuje przy pomocy podwykonawców.</w:t>
      </w:r>
    </w:p>
    <w:p w14:paraId="633C3858"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Wykonawca przyjmuje na siebie pełnienie funkcji koordynatora w stosunku do zakresu usługi, realizowanej przez podwykonawców.</w:t>
      </w:r>
    </w:p>
    <w:p w14:paraId="184A7644"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Powierzenie wykonania części usługi podwykonawcy nie zmienia zobowiązań Wykonawcy wobec Zamawiającego za wykonanie tej części zamówienia.</w:t>
      </w:r>
    </w:p>
    <w:p w14:paraId="7BA7D090"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Wykonawca jest odpowiedzialny za działanie, zaniechanie, uchybienia i zaniedbania podwykonawcy i jego pracowników w takim samym stopniu, jakby to były działania, uchybienia lub zaniedbania jego własnych pracowników.</w:t>
      </w:r>
    </w:p>
    <w:p w14:paraId="6FF9178D"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W zakresie osób skierowanych do realizacji zadania przez podwykonawcę obowiązują regulacje dotyczące pracowników wykonawcy, w tym dotyczące kwalifikacji, możliwości komunikacyjnych itd.</w:t>
      </w:r>
    </w:p>
    <w:p w14:paraId="42096426" w14:textId="77777777" w:rsidR="00401A9D" w:rsidRPr="00401A9D" w:rsidRDefault="00401A9D" w:rsidP="00401A9D">
      <w:pPr>
        <w:numPr>
          <w:ilvl w:val="1"/>
          <w:numId w:val="3"/>
        </w:numPr>
        <w:jc w:val="both"/>
        <w:rPr>
          <w:rFonts w:ascii="Calibri" w:eastAsia="Arial Unicode MS" w:hAnsi="Calibri" w:cs="Calibri"/>
          <w:lang w:eastAsia="pl-PL"/>
        </w:rPr>
      </w:pPr>
      <w:r w:rsidRPr="00401A9D">
        <w:rPr>
          <w:rFonts w:ascii="Calibri" w:eastAsia="Arial Unicode MS" w:hAnsi="Calibri" w:cs="Calibri"/>
          <w:lang w:eastAsia="pl-PL"/>
        </w:rPr>
        <w:t>Jakakolwiek przerwa w realizacji usługi, wynikająca z braku podwykonawcy, będzie traktowana jako przerwa wynikła z przyczyn zależnych od Wykonawcy i będzie stanowić podstawę do naliczenia Wykonawcy kar umownych.</w:t>
      </w:r>
    </w:p>
    <w:p w14:paraId="7D53DD3E" w14:textId="77777777" w:rsidR="00401A9D" w:rsidRPr="00401A9D" w:rsidRDefault="00401A9D" w:rsidP="001154DF">
      <w:pPr>
        <w:numPr>
          <w:ilvl w:val="1"/>
          <w:numId w:val="3"/>
        </w:numPr>
        <w:tabs>
          <w:tab w:val="clear" w:pos="432"/>
        </w:tabs>
        <w:jc w:val="both"/>
        <w:rPr>
          <w:rFonts w:ascii="Calibri" w:eastAsia="Arial Unicode MS" w:hAnsi="Calibri" w:cs="Calibri"/>
          <w:lang w:eastAsia="pl-PL"/>
        </w:rPr>
      </w:pPr>
      <w:r w:rsidRPr="00401A9D">
        <w:rPr>
          <w:rFonts w:ascii="Calibri" w:eastAsia="Arial Unicode MS" w:hAnsi="Calibri" w:cs="Calibri"/>
          <w:lang w:eastAsia="pl-PL"/>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5B92C1" w14:textId="77777777" w:rsidR="00401A9D" w:rsidRPr="00401A9D" w:rsidRDefault="00401A9D" w:rsidP="00401A9D">
      <w:pPr>
        <w:jc w:val="both"/>
        <w:rPr>
          <w:rFonts w:ascii="Calibri" w:eastAsia="Calibri" w:hAnsi="Calibri" w:cs="Calibri"/>
          <w:color w:val="FF0000"/>
          <w:lang w:eastAsia="pl-PL"/>
        </w:rPr>
      </w:pPr>
    </w:p>
    <w:p w14:paraId="7519BA12" w14:textId="77777777" w:rsidR="00401A9D" w:rsidRPr="00401A9D" w:rsidRDefault="00401A9D" w:rsidP="00401A9D">
      <w:pPr>
        <w:spacing w:after="160" w:line="259" w:lineRule="auto"/>
        <w:jc w:val="center"/>
        <w:rPr>
          <w:rFonts w:ascii="Calibri" w:eastAsia="Calibri" w:hAnsi="Calibri" w:cs="Calibri"/>
          <w:b/>
          <w:lang w:eastAsia="pl-PL"/>
        </w:rPr>
      </w:pPr>
      <w:r w:rsidRPr="00401A9D">
        <w:rPr>
          <w:rFonts w:ascii="Calibri" w:eastAsia="Calibri" w:hAnsi="Calibri" w:cs="Calibri"/>
          <w:b/>
          <w:lang w:eastAsia="pl-PL"/>
        </w:rPr>
        <w:t>§ 9 ZMIANY UMOWY</w:t>
      </w:r>
    </w:p>
    <w:p w14:paraId="77043B13" w14:textId="77777777" w:rsidR="00401A9D" w:rsidRPr="00401A9D" w:rsidRDefault="00401A9D" w:rsidP="00401A9D">
      <w:pPr>
        <w:numPr>
          <w:ilvl w:val="0"/>
          <w:numId w:val="7"/>
        </w:numPr>
        <w:tabs>
          <w:tab w:val="left" w:pos="284"/>
          <w:tab w:val="left" w:pos="547"/>
        </w:tabs>
        <w:overflowPunct w:val="0"/>
        <w:autoSpaceDE w:val="0"/>
        <w:autoSpaceDN w:val="0"/>
        <w:adjustRightInd w:val="0"/>
        <w:ind w:left="284" w:hanging="284"/>
        <w:jc w:val="both"/>
        <w:textAlignment w:val="baseline"/>
        <w:rPr>
          <w:rFonts w:ascii="Calibri" w:eastAsia="Calibri" w:hAnsi="Calibri" w:cs="Calibri"/>
          <w:lang w:eastAsia="pl-PL"/>
        </w:rPr>
      </w:pPr>
      <w:r w:rsidRPr="00401A9D">
        <w:rPr>
          <w:rFonts w:ascii="Calibri" w:eastAsia="Calibri" w:hAnsi="Calibri" w:cs="Calibri"/>
          <w:lang w:eastAsia="pl-PL"/>
        </w:rPr>
        <w:t>Niedopuszczalna jest, pod rygorem nieważności, zmiana postanowień umowy oraz wprowadzenie nowych postanowień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niniejszej umowy.</w:t>
      </w:r>
    </w:p>
    <w:p w14:paraId="785B2F86" w14:textId="77777777" w:rsidR="00401A9D" w:rsidRPr="00401A9D" w:rsidRDefault="00401A9D" w:rsidP="00401A9D">
      <w:pPr>
        <w:numPr>
          <w:ilvl w:val="0"/>
          <w:numId w:val="7"/>
        </w:numPr>
        <w:tabs>
          <w:tab w:val="left" w:pos="284"/>
          <w:tab w:val="left" w:pos="547"/>
        </w:tabs>
        <w:overflowPunct w:val="0"/>
        <w:autoSpaceDE w:val="0"/>
        <w:autoSpaceDN w:val="0"/>
        <w:adjustRightInd w:val="0"/>
        <w:ind w:left="284" w:hanging="284"/>
        <w:jc w:val="both"/>
        <w:textAlignment w:val="baseline"/>
        <w:rPr>
          <w:rFonts w:ascii="Calibri" w:eastAsia="Calibri" w:hAnsi="Calibri" w:cs="Calibri"/>
          <w:lang w:eastAsia="pl-PL"/>
        </w:rPr>
      </w:pPr>
      <w:r w:rsidRPr="00401A9D">
        <w:rPr>
          <w:rFonts w:ascii="Calibri" w:eastAsia="Calibri" w:hAnsi="Calibri" w:cs="Calibri"/>
          <w:lang w:eastAsia="pl-PL"/>
        </w:rPr>
        <w:t>Zamawiający zastrzega sobie możliwość zmian postanowień umowy w zakresie przedmiotu umowy w szczególności w następujących przypadkach:</w:t>
      </w:r>
    </w:p>
    <w:p w14:paraId="5D3B2FF9" w14:textId="77777777" w:rsidR="00401A9D" w:rsidRPr="00401A9D" w:rsidRDefault="00401A9D" w:rsidP="00401A9D">
      <w:pPr>
        <w:widowControl w:val="0"/>
        <w:numPr>
          <w:ilvl w:val="0"/>
          <w:numId w:val="13"/>
        </w:numPr>
        <w:suppressAutoHyphens/>
        <w:jc w:val="both"/>
        <w:rPr>
          <w:rFonts w:ascii="Calibri" w:eastAsia="Calibri" w:hAnsi="Calibri" w:cs="Calibri"/>
          <w:lang w:eastAsia="pl-PL"/>
        </w:rPr>
      </w:pPr>
      <w:r w:rsidRPr="00401A9D">
        <w:rPr>
          <w:rFonts w:ascii="Calibri" w:eastAsia="Calibri" w:hAnsi="Calibri" w:cs="Calibri"/>
          <w:lang w:eastAsia="pl-PL"/>
        </w:rPr>
        <w:t xml:space="preserve">  rozszerzenie lub zawężenie trasy w przypadku rotacji uczestników</w:t>
      </w:r>
    </w:p>
    <w:p w14:paraId="42AC4CE2" w14:textId="77777777" w:rsidR="00401A9D" w:rsidRPr="00401A9D" w:rsidRDefault="00401A9D" w:rsidP="00401A9D">
      <w:pPr>
        <w:widowControl w:val="0"/>
        <w:numPr>
          <w:ilvl w:val="0"/>
          <w:numId w:val="13"/>
        </w:numPr>
        <w:suppressAutoHyphens/>
        <w:jc w:val="both"/>
        <w:rPr>
          <w:rFonts w:ascii="Calibri" w:eastAsia="Calibri" w:hAnsi="Calibri" w:cs="Calibri"/>
          <w:lang w:eastAsia="pl-PL"/>
        </w:rPr>
      </w:pPr>
      <w:r w:rsidRPr="00401A9D">
        <w:rPr>
          <w:rFonts w:ascii="Calibri" w:eastAsia="Calibri" w:hAnsi="Calibri" w:cs="Calibri"/>
          <w:lang w:eastAsia="pl-PL"/>
        </w:rPr>
        <w:t xml:space="preserve">  zawieszenie usług na czas określony, w szczególności  w razie choroby uczestników i innych nieprzewidzianych okoliczności uniemożliwiających uczęszczanie do klubu Seniora.</w:t>
      </w:r>
    </w:p>
    <w:p w14:paraId="670E4361" w14:textId="380DED4F" w:rsidR="00401A9D" w:rsidRPr="00401A9D" w:rsidRDefault="00401A9D" w:rsidP="00401A9D">
      <w:pPr>
        <w:numPr>
          <w:ilvl w:val="0"/>
          <w:numId w:val="7"/>
        </w:numPr>
        <w:autoSpaceDE w:val="0"/>
        <w:autoSpaceDN w:val="0"/>
        <w:adjustRightInd w:val="0"/>
        <w:ind w:left="284"/>
        <w:jc w:val="both"/>
        <w:rPr>
          <w:rFonts w:ascii="Calibri" w:eastAsia="Calibri" w:hAnsi="Calibri" w:cs="Calibri"/>
          <w:lang w:eastAsia="pl-PL"/>
        </w:rPr>
      </w:pPr>
      <w:r w:rsidRPr="00401A9D">
        <w:rPr>
          <w:rFonts w:ascii="Calibri" w:eastAsia="Calibri" w:hAnsi="Calibri" w:cs="Calibri"/>
          <w:lang w:eastAsia="pl-PL"/>
        </w:rPr>
        <w:t>Zamawiający zastrzega sobie prawo zmiany tras przewozu uczestn</w:t>
      </w:r>
      <w:r w:rsidRPr="00401A9D">
        <w:rPr>
          <w:rFonts w:ascii="Calibri" w:eastAsia="Times New Roman" w:hAnsi="Calibri" w:cs="Calibri"/>
          <w:lang w:eastAsia="pl-PL"/>
        </w:rPr>
        <w:t xml:space="preserve">ików, ilości przewozów w  tygodniu, terminów ich wykonywania oraz liczby uczestników, </w:t>
      </w:r>
      <w:r w:rsidRPr="00401A9D">
        <w:rPr>
          <w:rFonts w:ascii="Calibri" w:eastAsia="Calibri" w:hAnsi="Calibri" w:cs="Calibri"/>
          <w:lang w:eastAsia="pl-PL"/>
        </w:rPr>
        <w:t xml:space="preserve">ze względu na okoliczności których strony nie mogły przewidzieć w chwili zawarcia umowy. </w:t>
      </w:r>
    </w:p>
    <w:p w14:paraId="293BD2CE" w14:textId="58BDE8BA" w:rsidR="00401A9D" w:rsidRPr="00401A9D" w:rsidRDefault="00401A9D" w:rsidP="00401A9D">
      <w:pPr>
        <w:widowControl w:val="0"/>
        <w:numPr>
          <w:ilvl w:val="0"/>
          <w:numId w:val="7"/>
        </w:numPr>
        <w:suppressAutoHyphens/>
        <w:ind w:left="284"/>
        <w:jc w:val="both"/>
        <w:rPr>
          <w:rFonts w:ascii="Calibri" w:eastAsia="Calibri" w:hAnsi="Calibri" w:cs="Calibri"/>
          <w:lang w:eastAsia="pl-PL"/>
        </w:rPr>
      </w:pPr>
      <w:r w:rsidRPr="00401A9D">
        <w:rPr>
          <w:rFonts w:ascii="Calibri" w:eastAsia="Calibri" w:hAnsi="Calibri" w:cs="Calibri"/>
          <w:lang w:eastAsia="pl-PL"/>
        </w:rPr>
        <w:t>Zmiany danych dotyczących stron, innych osób wskazanych imiennie w umowie, nie będą traktowane jako zmiany umowy i będą dokonywane w formie jednostronnego oświadczenia strony, której zmiana dotyczy, złożonego na piśmie pod rygorem nieważności.</w:t>
      </w:r>
    </w:p>
    <w:p w14:paraId="7712F842" w14:textId="7DCF4A2B" w:rsidR="00401A9D" w:rsidRPr="00401A9D" w:rsidRDefault="00401A9D" w:rsidP="00401A9D">
      <w:pPr>
        <w:widowControl w:val="0"/>
        <w:numPr>
          <w:ilvl w:val="0"/>
          <w:numId w:val="7"/>
        </w:numPr>
        <w:suppressAutoHyphens/>
        <w:ind w:left="284"/>
        <w:jc w:val="both"/>
        <w:rPr>
          <w:rFonts w:ascii="Calibri" w:eastAsia="Calibri" w:hAnsi="Calibri" w:cs="Calibri"/>
          <w:lang w:eastAsia="pl-PL"/>
        </w:rPr>
      </w:pPr>
      <w:r w:rsidRPr="00401A9D">
        <w:rPr>
          <w:rFonts w:ascii="Calibri" w:eastAsia="Calibri" w:hAnsi="Calibri" w:cs="Calibri"/>
          <w:lang w:eastAsia="pl-PL"/>
        </w:rPr>
        <w:t>Jeśli zmiana nie wpływa na zakres trasy ustalony w zleceniu wykonawczym do umowy oraz nie wpływa na wartość umowy, Zleceniobiorca dopuszcza jedynie zmianę zlecenia wykonawczego bez konieczności sporządzania aneksu (np. zmiana liczby uczestników, zmiana adresu uczestnika).</w:t>
      </w:r>
    </w:p>
    <w:p w14:paraId="2DCAEA7F" w14:textId="5826A901" w:rsidR="00401A9D" w:rsidRPr="00401A9D" w:rsidRDefault="00401A9D" w:rsidP="00401A9D">
      <w:pPr>
        <w:widowControl w:val="0"/>
        <w:numPr>
          <w:ilvl w:val="0"/>
          <w:numId w:val="7"/>
        </w:numPr>
        <w:suppressAutoHyphens/>
        <w:ind w:left="284"/>
        <w:jc w:val="both"/>
        <w:rPr>
          <w:rFonts w:ascii="Calibri" w:eastAsia="Calibri" w:hAnsi="Calibri" w:cs="Calibri"/>
          <w:lang w:eastAsia="pl-PL"/>
        </w:rPr>
      </w:pPr>
      <w:r w:rsidRPr="00401A9D">
        <w:rPr>
          <w:rFonts w:ascii="Calibri" w:eastAsia="Calibri" w:hAnsi="Calibri" w:cs="Calibri"/>
          <w:lang w:eastAsia="pl-PL"/>
        </w:rPr>
        <w:t>Wszelkie zmiany i uzupełnienia niniejszej umowy wymagają zachowania formy pisemnej, pod rygorem nieważności.</w:t>
      </w:r>
    </w:p>
    <w:p w14:paraId="5C92E0FA" w14:textId="552EEC87" w:rsidR="00401A9D" w:rsidRPr="00401A9D" w:rsidRDefault="00401A9D" w:rsidP="00401A9D">
      <w:pPr>
        <w:widowControl w:val="0"/>
        <w:numPr>
          <w:ilvl w:val="0"/>
          <w:numId w:val="7"/>
        </w:numPr>
        <w:suppressAutoHyphens/>
        <w:ind w:left="284"/>
        <w:jc w:val="both"/>
        <w:rPr>
          <w:rFonts w:ascii="Calibri" w:eastAsia="Calibri" w:hAnsi="Calibri" w:cs="Calibri"/>
          <w:lang w:eastAsia="pl-PL"/>
        </w:rPr>
      </w:pPr>
      <w:r w:rsidRPr="00401A9D">
        <w:rPr>
          <w:rFonts w:ascii="Calibri" w:eastAsia="Calibri" w:hAnsi="Calibri" w:cs="Calibri"/>
          <w:lang w:eastAsia="pl-PL"/>
        </w:rPr>
        <w:lastRenderedPageBreak/>
        <w:t>Dodatkowo - Zamawiający dopuszcza możliwość wprowadzenia zmian Umowy w stosunku do treści wybranej oferty w zakresie uregulowanym w art. 454-455 PZP oraz wskazanym poniżej:</w:t>
      </w:r>
    </w:p>
    <w:p w14:paraId="09CDC4AB" w14:textId="77777777"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zmiana terminu wykonania przedmiotu Umowy (zamówienia) w przypadku:</w:t>
      </w:r>
    </w:p>
    <w:p w14:paraId="35FE928A" w14:textId="77777777" w:rsidR="00401A9D" w:rsidRPr="00401A9D" w:rsidRDefault="00401A9D" w:rsidP="00401A9D">
      <w:pPr>
        <w:widowControl w:val="0"/>
        <w:numPr>
          <w:ilvl w:val="0"/>
          <w:numId w:val="19"/>
        </w:numPr>
        <w:suppressAutoHyphens/>
        <w:ind w:left="993"/>
        <w:jc w:val="both"/>
        <w:rPr>
          <w:rFonts w:ascii="Calibri" w:eastAsia="Calibri" w:hAnsi="Calibri" w:cs="Calibri"/>
          <w:lang w:eastAsia="pl-PL"/>
        </w:rPr>
      </w:pPr>
      <w:r w:rsidRPr="00401A9D">
        <w:rPr>
          <w:rFonts w:ascii="Calibri" w:eastAsia="Calibri" w:hAnsi="Calibri" w:cs="Calibri"/>
          <w:lang w:eastAsia="pl-PL"/>
        </w:rPr>
        <w:t>działania siły wyższej, uniemożliwiającej wykonanie przedmiotu Umowy w określonym pierwotnie terminie lub powoduje zmianę zakresu usług – zmiana zakresu świadczenia i terminu w zakresie ściśle związanym z występującymi przeszkodami,</w:t>
      </w:r>
    </w:p>
    <w:p w14:paraId="02487760" w14:textId="77777777" w:rsidR="00401A9D" w:rsidRPr="00401A9D" w:rsidRDefault="00401A9D" w:rsidP="00401A9D">
      <w:pPr>
        <w:widowControl w:val="0"/>
        <w:numPr>
          <w:ilvl w:val="0"/>
          <w:numId w:val="19"/>
        </w:numPr>
        <w:suppressAutoHyphens/>
        <w:ind w:left="993"/>
        <w:jc w:val="both"/>
        <w:rPr>
          <w:rFonts w:ascii="Calibri" w:eastAsia="Calibri" w:hAnsi="Calibri" w:cs="Calibri"/>
          <w:lang w:eastAsia="pl-PL"/>
        </w:rPr>
      </w:pPr>
      <w:r w:rsidRPr="00401A9D">
        <w:rPr>
          <w:rFonts w:ascii="Calibri" w:eastAsia="Calibri" w:hAnsi="Calibri" w:cs="Calibri"/>
          <w:lang w:eastAsia="pl-PL"/>
        </w:rPr>
        <w:t>wystąpienia utrudnień będących wynikiem zapobiegania, przeciwdziałania lub zwalczania COVID-19 i innych chorób zakaźnych oraz wywołanych nimi sytuacji kryzysowych. W takiej sytuacji Wykonawca jest uprawniony złożyć Zamawiającemu pisemny wniosek o zmianę Umowy w zakresie terminu i zakresu realizacji zamówienia. Dowód potwierdzający, że ww. sytuacje miały wpływ na realizację zamówienia spoczywa wyłącznie na Wykonawcy</w:t>
      </w:r>
    </w:p>
    <w:p w14:paraId="31185D0A" w14:textId="5B370494" w:rsidR="00401A9D" w:rsidRPr="00401A9D" w:rsidRDefault="00401A9D" w:rsidP="00401A9D">
      <w:pPr>
        <w:widowControl w:val="0"/>
        <w:numPr>
          <w:ilvl w:val="0"/>
          <w:numId w:val="19"/>
        </w:numPr>
        <w:suppressAutoHyphens/>
        <w:ind w:left="993"/>
        <w:jc w:val="both"/>
        <w:rPr>
          <w:rFonts w:ascii="Calibri" w:eastAsia="Calibri" w:hAnsi="Calibri" w:cs="Calibri"/>
          <w:lang w:eastAsia="pl-PL"/>
        </w:rPr>
      </w:pPr>
      <w:r w:rsidRPr="00401A9D">
        <w:rPr>
          <w:rFonts w:ascii="Calibri" w:eastAsia="Calibri" w:hAnsi="Calibri" w:cs="Calibri"/>
          <w:lang w:eastAsia="pl-PL"/>
        </w:rPr>
        <w:t>wystąpienia opóźnień, przeszkód, utrudnień powstałych z przyczyn niedotyczących Zamawiającego, w szczególności w przypadku niewyłonienia Wykonawcy na kolejny okres wykonania zamówienia.</w:t>
      </w:r>
    </w:p>
    <w:p w14:paraId="0EB62733" w14:textId="77777777" w:rsidR="00401A9D" w:rsidRPr="00401A9D" w:rsidRDefault="00401A9D" w:rsidP="00401A9D">
      <w:pPr>
        <w:widowControl w:val="0"/>
        <w:numPr>
          <w:ilvl w:val="0"/>
          <w:numId w:val="19"/>
        </w:numPr>
        <w:suppressAutoHyphens/>
        <w:ind w:left="993"/>
        <w:jc w:val="both"/>
        <w:rPr>
          <w:rFonts w:ascii="Calibri" w:eastAsia="Calibri" w:hAnsi="Calibri" w:cs="Calibri"/>
          <w:lang w:eastAsia="pl-PL"/>
        </w:rPr>
      </w:pPr>
      <w:r w:rsidRPr="00401A9D">
        <w:rPr>
          <w:rFonts w:ascii="Calibri" w:eastAsia="Calibri" w:hAnsi="Calibri" w:cs="Calibri"/>
          <w:lang w:eastAsia="pl-PL"/>
        </w:rPr>
        <w:t>zmiany będącej następstwem okoliczności, w szczególności wstrzymania realizacji przedmiotu umowy przez Zamawiającego z przyczyn od niego niezależnych oraz innych przyczyn zewnętrznych niezależnych od Zamawiającego oraz Wykonawcy.</w:t>
      </w:r>
    </w:p>
    <w:p w14:paraId="7D0A7C7B" w14:textId="77777777"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strony Umowy dopuszczają możliwość zmian redakcyjnych Umowy, a także zmian korzystnych z punktu widzenia realizacji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14:paraId="16567A4A" w14:textId="77777777"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nadzwyczajnych zdarzeń gospodarczych niezależnych od Zamawiającego, których żadna ze stron nie mogła przewidzieć w chwili zawarcia umowy, które miały wpływ na realizację umowy;</w:t>
      </w:r>
    </w:p>
    <w:p w14:paraId="0E9E2940" w14:textId="413051A5"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oznaczenia danych dotyczących Zamawiającego i/lub Wykonawcy;</w:t>
      </w:r>
    </w:p>
    <w:p w14:paraId="64A130D9" w14:textId="75B8FF81"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strony dopuszczają możliwość zmiany Umowy odnoszącej się do:</w:t>
      </w:r>
    </w:p>
    <w:p w14:paraId="16DBE24E" w14:textId="77777777" w:rsidR="00401A9D" w:rsidRPr="00401A9D" w:rsidRDefault="00401A9D" w:rsidP="00401A9D">
      <w:pPr>
        <w:widowControl w:val="0"/>
        <w:numPr>
          <w:ilvl w:val="0"/>
          <w:numId w:val="20"/>
        </w:numPr>
        <w:suppressAutoHyphens/>
        <w:jc w:val="both"/>
        <w:rPr>
          <w:rFonts w:ascii="Calibri" w:eastAsia="Calibri" w:hAnsi="Calibri" w:cs="Calibri"/>
          <w:lang w:eastAsia="pl-PL"/>
        </w:rPr>
      </w:pPr>
      <w:r w:rsidRPr="00401A9D">
        <w:rPr>
          <w:rFonts w:ascii="Calibri" w:eastAsia="Calibri" w:hAnsi="Calibri" w:cs="Calibri"/>
          <w:lang w:eastAsia="pl-PL"/>
        </w:rPr>
        <w:t>zakresu części przedmiotu Umowy (zamówienia) powierzonej Podwykonawcom,</w:t>
      </w:r>
    </w:p>
    <w:p w14:paraId="0C858C47" w14:textId="77777777" w:rsidR="00401A9D" w:rsidRPr="00401A9D" w:rsidRDefault="00401A9D" w:rsidP="00401A9D">
      <w:pPr>
        <w:widowControl w:val="0"/>
        <w:numPr>
          <w:ilvl w:val="0"/>
          <w:numId w:val="20"/>
        </w:numPr>
        <w:suppressAutoHyphens/>
        <w:jc w:val="both"/>
        <w:rPr>
          <w:rFonts w:ascii="Calibri" w:eastAsia="Calibri" w:hAnsi="Calibri" w:cs="Calibri"/>
          <w:lang w:eastAsia="pl-PL"/>
        </w:rPr>
      </w:pPr>
      <w:r w:rsidRPr="00401A9D">
        <w:rPr>
          <w:rFonts w:ascii="Calibri" w:eastAsia="Calibri" w:hAnsi="Calibri" w:cs="Calibri"/>
          <w:lang w:eastAsia="pl-PL"/>
        </w:rPr>
        <w:t>podwykonawcy w trakcie realizacji Umowy; w przypadku, gdy Wykonawca w ofercie nie przewidział korzystania z podwykonawców, przewiduje się możliwą zmianę Umowy dotyczącą powierzenia przez Wykonawcę wykonania części przedmiotu Umowy (zamówienia) podwykonawcom, jeżeli Wykonawca uzna to za konieczne i złoży do Zamawiającego do zaakceptowania odpowiedni wniosek w formie pisemnej,</w:t>
      </w:r>
    </w:p>
    <w:p w14:paraId="7A632D45" w14:textId="77777777" w:rsidR="00401A9D" w:rsidRPr="00401A9D" w:rsidRDefault="00401A9D" w:rsidP="00401A9D">
      <w:pPr>
        <w:widowControl w:val="0"/>
        <w:numPr>
          <w:ilvl w:val="0"/>
          <w:numId w:val="20"/>
        </w:numPr>
        <w:suppressAutoHyphens/>
        <w:jc w:val="both"/>
        <w:rPr>
          <w:rFonts w:ascii="Calibri" w:eastAsia="Calibri" w:hAnsi="Calibri" w:cs="Calibri"/>
          <w:lang w:eastAsia="pl-PL"/>
        </w:rPr>
      </w:pPr>
      <w:r w:rsidRPr="00401A9D">
        <w:rPr>
          <w:rFonts w:ascii="Calibri" w:eastAsia="Calibri" w:hAnsi="Calibri" w:cs="Calibri"/>
          <w:lang w:eastAsia="pl-PL"/>
        </w:rPr>
        <w:t>w przypadku, gdy Wykonawca w ofercie przewidział korzystanie z podwykonawców, przewiduje się możliwą zmianę Umowy dotyczącą samodzielnego wykonania przedmiotu Umowy (zamówienia) lub zwiększenia bądź zmniejszenia liczby podwykonawców, jeżeli uzna to za konieczne i złoży Zamawiającemu do zaakceptowania odpowiedni wniosek w formie pisemnej,</w:t>
      </w:r>
    </w:p>
    <w:p w14:paraId="49CCBA16" w14:textId="77777777" w:rsidR="00401A9D" w:rsidRPr="00401A9D" w:rsidRDefault="00401A9D" w:rsidP="00401A9D">
      <w:pPr>
        <w:widowControl w:val="0"/>
        <w:numPr>
          <w:ilvl w:val="0"/>
          <w:numId w:val="20"/>
        </w:numPr>
        <w:suppressAutoHyphens/>
        <w:jc w:val="both"/>
        <w:rPr>
          <w:rFonts w:ascii="Calibri" w:eastAsia="Calibri" w:hAnsi="Calibri" w:cs="Calibri"/>
          <w:lang w:eastAsia="pl-PL"/>
        </w:rPr>
      </w:pPr>
      <w:r w:rsidRPr="00401A9D">
        <w:rPr>
          <w:rFonts w:ascii="Calibri" w:eastAsia="Calibri" w:hAnsi="Calibri" w:cs="Calibri"/>
          <w:lang w:eastAsia="pl-PL"/>
        </w:rPr>
        <w:t>jeżeli zmiana albo rezygnacja z podwykonawcy dotyczy podmiotu, na którego zasoby Wykonawca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0BA7F2" w14:textId="77777777" w:rsidR="00401A9D" w:rsidRPr="00401A9D" w:rsidRDefault="00401A9D" w:rsidP="00401A9D">
      <w:pPr>
        <w:widowControl w:val="0"/>
        <w:suppressAutoHyphens/>
        <w:ind w:left="855" w:firstLine="57"/>
        <w:jc w:val="both"/>
        <w:rPr>
          <w:rFonts w:ascii="Calibri" w:eastAsia="Calibri" w:hAnsi="Calibri" w:cs="Calibri"/>
          <w:lang w:eastAsia="pl-PL"/>
        </w:rPr>
      </w:pPr>
      <w:r w:rsidRPr="00401A9D">
        <w:rPr>
          <w:rFonts w:ascii="Calibri" w:eastAsia="Calibri" w:hAnsi="Calibri" w:cs="Calibri"/>
          <w:lang w:eastAsia="pl-PL"/>
        </w:rPr>
        <w:t>- zaakceptowane przez Zamawiającego zmiany Umowy określone w niniejszym  pkt winny być potwierdzone pisemnie i nie wymagają aneksu do niniejszej Umowy;</w:t>
      </w:r>
    </w:p>
    <w:p w14:paraId="3036D378" w14:textId="77777777" w:rsidR="00401A9D" w:rsidRPr="00401A9D" w:rsidRDefault="00401A9D" w:rsidP="00401A9D">
      <w:pPr>
        <w:widowControl w:val="0"/>
        <w:numPr>
          <w:ilvl w:val="0"/>
          <w:numId w:val="18"/>
        </w:numPr>
        <w:suppressAutoHyphens/>
        <w:jc w:val="both"/>
        <w:rPr>
          <w:rFonts w:ascii="Calibri" w:eastAsia="Calibri" w:hAnsi="Calibri" w:cs="Calibri"/>
          <w:lang w:eastAsia="pl-PL"/>
        </w:rPr>
      </w:pPr>
      <w:r w:rsidRPr="00401A9D">
        <w:rPr>
          <w:rFonts w:ascii="Calibri" w:eastAsia="Calibri" w:hAnsi="Calibri" w:cs="Calibri"/>
          <w:lang w:eastAsia="pl-PL"/>
        </w:rPr>
        <w:t>zmiany zasad płatności:</w:t>
      </w:r>
    </w:p>
    <w:p w14:paraId="425B734B" w14:textId="77777777" w:rsidR="00401A9D" w:rsidRPr="00401A9D" w:rsidRDefault="00401A9D" w:rsidP="00401A9D">
      <w:pPr>
        <w:widowControl w:val="0"/>
        <w:numPr>
          <w:ilvl w:val="0"/>
          <w:numId w:val="21"/>
        </w:numPr>
        <w:suppressAutoHyphens/>
        <w:jc w:val="both"/>
        <w:rPr>
          <w:rFonts w:ascii="Calibri" w:eastAsia="Calibri" w:hAnsi="Calibri" w:cs="Calibri"/>
          <w:lang w:eastAsia="pl-PL"/>
        </w:rPr>
      </w:pPr>
      <w:r w:rsidRPr="00401A9D">
        <w:rPr>
          <w:rFonts w:ascii="Calibri" w:eastAsia="Calibri" w:hAnsi="Calibri" w:cs="Calibri"/>
          <w:lang w:eastAsia="pl-PL"/>
        </w:rPr>
        <w:t xml:space="preserve">jeżeli przed zakończeniem realizacji przedmiotu Umowy (zamówienia) Zamawiający </w:t>
      </w:r>
      <w:r w:rsidRPr="00401A9D">
        <w:rPr>
          <w:rFonts w:ascii="Calibri" w:eastAsia="Calibri" w:hAnsi="Calibri" w:cs="Calibri"/>
          <w:lang w:eastAsia="pl-PL"/>
        </w:rPr>
        <w:lastRenderedPageBreak/>
        <w:t>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faktury z właściwym podatkiem VAT),</w:t>
      </w:r>
    </w:p>
    <w:p w14:paraId="4962CFC6" w14:textId="77777777" w:rsidR="00401A9D" w:rsidRPr="00401A9D" w:rsidRDefault="00401A9D" w:rsidP="00401A9D">
      <w:pPr>
        <w:widowControl w:val="0"/>
        <w:suppressAutoHyphens/>
        <w:ind w:left="969" w:firstLine="57"/>
        <w:jc w:val="both"/>
        <w:rPr>
          <w:rFonts w:ascii="Calibri" w:eastAsia="Calibri" w:hAnsi="Calibri" w:cs="Calibri"/>
          <w:lang w:eastAsia="pl-PL"/>
        </w:rPr>
      </w:pPr>
      <w:r w:rsidRPr="00401A9D">
        <w:rPr>
          <w:rFonts w:ascii="Calibri" w:eastAsia="Calibri" w:hAnsi="Calibri" w:cs="Calibri"/>
          <w:lang w:eastAsia="pl-PL"/>
        </w:rPr>
        <w:t>- a zmiany te będą miały wpływ na koszty wykonania zamówienia przez Wykonawcę;</w:t>
      </w:r>
    </w:p>
    <w:p w14:paraId="6EC9BC5D" w14:textId="77777777" w:rsidR="00401A9D" w:rsidRPr="00401A9D" w:rsidRDefault="00401A9D" w:rsidP="00401A9D">
      <w:pPr>
        <w:widowControl w:val="0"/>
        <w:numPr>
          <w:ilvl w:val="0"/>
          <w:numId w:val="22"/>
        </w:numPr>
        <w:suppressAutoHyphens/>
        <w:jc w:val="both"/>
        <w:rPr>
          <w:rFonts w:ascii="Calibri" w:eastAsia="Calibri" w:hAnsi="Calibri" w:cs="Calibri"/>
          <w:lang w:eastAsia="pl-PL"/>
        </w:rPr>
      </w:pPr>
      <w:r w:rsidRPr="00401A9D">
        <w:rPr>
          <w:rFonts w:ascii="Calibri" w:eastAsia="Calibri" w:hAnsi="Calibri" w:cs="Calibri"/>
          <w:lang w:eastAsia="pl-PL"/>
        </w:rPr>
        <w:t>zmian powszechnie obowiązujących przepisów prawa lub prawa miejscowego właściwego dla przedmiotu umowy w zakresie mającym wpływ na realizację przedmiotu zamówienia jeżeli zgodnie z nimi konieczne będzie dostosowanie treści umowy do nowych wymogów prawa;</w:t>
      </w:r>
    </w:p>
    <w:p w14:paraId="4C4C2908" w14:textId="77777777" w:rsidR="00401A9D" w:rsidRPr="00401A9D" w:rsidRDefault="00401A9D" w:rsidP="00401A9D">
      <w:pPr>
        <w:widowControl w:val="0"/>
        <w:suppressAutoHyphens/>
        <w:jc w:val="both"/>
        <w:rPr>
          <w:rFonts w:ascii="Calibri" w:eastAsia="Calibri" w:hAnsi="Calibri" w:cs="Calibri"/>
          <w:lang w:eastAsia="pl-PL"/>
        </w:rPr>
      </w:pPr>
      <w:r w:rsidRPr="00401A9D">
        <w:rPr>
          <w:rFonts w:ascii="Calibri" w:eastAsia="Calibri" w:hAnsi="Calibri" w:cs="Calibri"/>
          <w:lang w:eastAsia="pl-PL"/>
        </w:rPr>
        <w:t>- wszystkie powyższe postanowienia stanowią katalog zmian, na które Zamawiający może wyrazić zgodę, i które nie stanowią jednocześnie zobowiązania do wyrażenia takiej zgody. Strona, która występuje z propozycją zmiany Umowy, w oparciu o przedstawiony powyżej katalog zmian Umowy zobowiązana jest do sporządzenia i uzasadnienia wniosku o taką zmianę.</w:t>
      </w:r>
    </w:p>
    <w:p w14:paraId="20CEEB74"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Zamawiający dopuszcza także możliwość zmiany wysokości wynagrodzenia należnego Wykonawcy z uwagi na:</w:t>
      </w:r>
    </w:p>
    <w:p w14:paraId="3D2B88EC" w14:textId="77777777" w:rsidR="00401A9D" w:rsidRPr="00401A9D" w:rsidRDefault="00401A9D" w:rsidP="00401A9D">
      <w:pPr>
        <w:widowControl w:val="0"/>
        <w:numPr>
          <w:ilvl w:val="0"/>
          <w:numId w:val="25"/>
        </w:numPr>
        <w:suppressAutoHyphens/>
        <w:jc w:val="both"/>
        <w:rPr>
          <w:rFonts w:ascii="Calibri" w:eastAsia="Calibri" w:hAnsi="Calibri" w:cs="Calibri"/>
          <w:lang w:eastAsia="pl-PL"/>
        </w:rPr>
      </w:pPr>
      <w:r w:rsidRPr="00401A9D">
        <w:rPr>
          <w:rFonts w:ascii="Calibri" w:eastAsia="Calibri" w:hAnsi="Calibri" w:cs="Calibri"/>
          <w:lang w:eastAsia="pl-PL"/>
        </w:rPr>
        <w:t>zmiany stawki podatku od towarów i usług lub podatku akcyzowego;</w:t>
      </w:r>
    </w:p>
    <w:p w14:paraId="4A30A006" w14:textId="77777777" w:rsidR="00401A9D" w:rsidRPr="00401A9D" w:rsidRDefault="00401A9D" w:rsidP="00401A9D">
      <w:pPr>
        <w:widowControl w:val="0"/>
        <w:numPr>
          <w:ilvl w:val="0"/>
          <w:numId w:val="25"/>
        </w:numPr>
        <w:suppressAutoHyphens/>
        <w:jc w:val="both"/>
        <w:rPr>
          <w:rFonts w:ascii="Calibri" w:eastAsia="Calibri" w:hAnsi="Calibri" w:cs="Calibri"/>
          <w:lang w:eastAsia="pl-PL"/>
        </w:rPr>
      </w:pPr>
      <w:r w:rsidRPr="00401A9D">
        <w:rPr>
          <w:rFonts w:ascii="Calibri" w:eastAsia="Calibri" w:hAnsi="Calibri" w:cs="Calibri"/>
          <w:lang w:eastAsia="pl-PL"/>
        </w:rPr>
        <w:t>zmiany wysokości minimalnego wynagrodzenia za pracę lub wysokości minimalnej stawki godzinowej ustalonych na podstawie obowiązujących przepisów o minimalnym wynagrodzeniu za pracę;</w:t>
      </w:r>
    </w:p>
    <w:p w14:paraId="4677DB4C" w14:textId="77777777" w:rsidR="00401A9D" w:rsidRPr="00401A9D" w:rsidRDefault="00401A9D" w:rsidP="00401A9D">
      <w:pPr>
        <w:widowControl w:val="0"/>
        <w:numPr>
          <w:ilvl w:val="0"/>
          <w:numId w:val="25"/>
        </w:numPr>
        <w:suppressAutoHyphens/>
        <w:jc w:val="both"/>
        <w:rPr>
          <w:rFonts w:ascii="Calibri" w:eastAsia="Calibri" w:hAnsi="Calibri" w:cs="Calibri"/>
          <w:lang w:eastAsia="pl-PL"/>
        </w:rPr>
      </w:pPr>
      <w:r w:rsidRPr="00401A9D">
        <w:rPr>
          <w:rFonts w:ascii="Calibri" w:eastAsia="Calibri" w:hAnsi="Calibri" w:cs="Calibri"/>
          <w:lang w:eastAsia="pl-PL"/>
        </w:rPr>
        <w:t>zmiany zasad podlegania ubezpieczeniom społecznym lub ubezpieczeniu zdrowotnemu lub wysokości stawki składki na ubezpieczenia społeczne lub zdrowotne;</w:t>
      </w:r>
    </w:p>
    <w:p w14:paraId="7F24D9A2" w14:textId="77777777" w:rsidR="00401A9D" w:rsidRPr="00401A9D" w:rsidRDefault="00401A9D" w:rsidP="00401A9D">
      <w:pPr>
        <w:widowControl w:val="0"/>
        <w:numPr>
          <w:ilvl w:val="0"/>
          <w:numId w:val="25"/>
        </w:numPr>
        <w:suppressAutoHyphens/>
        <w:jc w:val="both"/>
        <w:rPr>
          <w:rFonts w:ascii="Calibri" w:eastAsia="Calibri" w:hAnsi="Calibri" w:cs="Calibri"/>
          <w:lang w:eastAsia="pl-PL"/>
        </w:rPr>
      </w:pPr>
      <w:r w:rsidRPr="00401A9D">
        <w:rPr>
          <w:rFonts w:ascii="Calibri" w:eastAsia="Calibri" w:hAnsi="Calibri" w:cs="Calibri"/>
          <w:lang w:eastAsia="pl-PL"/>
        </w:rPr>
        <w:t xml:space="preserve">w  przypadku  zmian  zasad  gromadzenia  i  wysokości  wpłat  do  pracowniczych  planów kapitałowych, o których mowa w ustawie z dnia 4 października 2018 r. o pracowniczych planach kapitałowych, </w:t>
      </w:r>
    </w:p>
    <w:p w14:paraId="43BE12B0" w14:textId="77777777" w:rsidR="00401A9D" w:rsidRPr="00401A9D" w:rsidRDefault="00401A9D" w:rsidP="00401A9D">
      <w:pPr>
        <w:widowControl w:val="0"/>
        <w:suppressAutoHyphens/>
        <w:jc w:val="both"/>
        <w:rPr>
          <w:rFonts w:ascii="Calibri" w:eastAsia="Calibri" w:hAnsi="Calibri" w:cs="Calibri"/>
          <w:lang w:eastAsia="pl-PL"/>
        </w:rPr>
      </w:pPr>
      <w:r w:rsidRPr="00401A9D">
        <w:rPr>
          <w:rFonts w:ascii="Calibri" w:eastAsia="Calibri" w:hAnsi="Calibri" w:cs="Calibri"/>
          <w:lang w:eastAsia="pl-PL"/>
        </w:rPr>
        <w:t>- na zasadach i w  sposób określony w ust. 9-16, jeżeli zmiany te będą miały wpływ na koszty wykonania Umowy przez Wykonawcę;</w:t>
      </w:r>
    </w:p>
    <w:p w14:paraId="6DDFC712"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Zmiana wysokości wynagrodzenia należnego Wykonawcy w przypadku zaistnienia przesłanki, o której mowa w ust. 8 lit. a,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w:t>
      </w:r>
    </w:p>
    <w:p w14:paraId="3CE4F546"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W przypadku zmiany, o której mowa w ust. 8 lit. a, wartość wynagrodzenia netto oraz ceny jednostkowe netto nie zmienią się, a wartość wynagrodzenia brutto zostanie wyliczona na podstawie nowych przepisów.</w:t>
      </w:r>
    </w:p>
    <w:p w14:paraId="36A26276"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Zmiana wysokości wynagrodzenia w przypadku zaistnienia przesłanki, o której mowa w ust. 8 lit. b - d,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zmian zasad  gromadzenia i  wysokości  wpłat  do  pracowniczych  planów kapitałowych.</w:t>
      </w:r>
    </w:p>
    <w:p w14:paraId="0EA80F27"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ab/>
        <w:t xml:space="preserve">W przypadku zmiany, o której mowa w ust. 8 lit. b,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w:t>
      </w:r>
      <w:r w:rsidRPr="00401A9D">
        <w:rPr>
          <w:rFonts w:ascii="Calibri" w:eastAsia="Calibri" w:hAnsi="Calibri" w:cs="Calibri"/>
          <w:lang w:eastAsia="pl-PL"/>
        </w:rPr>
        <w:lastRenderedPageBreak/>
        <w:t xml:space="preserve">obciążeń publicznoprawnych od kwoty wzrostu minimalnego wynagrodzenia. </w:t>
      </w:r>
    </w:p>
    <w:p w14:paraId="605A0D2E"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W przypadku zmiany, o której mowa w ust. 8 lit. c, wynagrodzenie Wykonawcy ulegnie zmianie o kwotę odpowiadającą zmianie kosztu Wykonawcy ponoszonego w związku z wypłatą wynagrodzenia pracownikom świadczącym usługę.</w:t>
      </w:r>
    </w:p>
    <w:p w14:paraId="79B87885"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W przypadku zmiany, o której mowa w ust. 8 lit. d, wynagrodzenie Wykonawcy ulegnie zmianie o kwotę odpowiadającą zmianie kosztu Wykonawcy ponoszonego w związku ze zmianą zasad gromadzenia i wysokości wpłat do pracowniczych planów kapitałowych, o których mowa w ustawie z dnia 4 października 2018 r. o pracowniczych planach kapitałowych.</w:t>
      </w:r>
    </w:p>
    <w:p w14:paraId="34F48C37"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Obowiązek wykazania wpływu zmian, o których mowa w ust. 8 lit b-d niniejszego paragrafu na zmianę wynagrodzenia  umownego  Wykonawcy należy  do  Wykonawcy  pod  rygorem  odmowy  dokonania zmiany Umowy przez Zamawiającego.</w:t>
      </w:r>
    </w:p>
    <w:p w14:paraId="24B3E43D" w14:textId="77777777" w:rsidR="00401A9D" w:rsidRPr="00401A9D" w:rsidRDefault="00401A9D" w:rsidP="00401A9D">
      <w:pPr>
        <w:widowControl w:val="0"/>
        <w:numPr>
          <w:ilvl w:val="0"/>
          <w:numId w:val="24"/>
        </w:numPr>
        <w:suppressAutoHyphens/>
        <w:jc w:val="both"/>
        <w:rPr>
          <w:rFonts w:ascii="Calibri" w:eastAsia="Calibri" w:hAnsi="Calibri" w:cs="Calibri"/>
          <w:lang w:eastAsia="pl-PL"/>
        </w:rPr>
      </w:pPr>
      <w:r w:rsidRPr="00401A9D">
        <w:rPr>
          <w:rFonts w:ascii="Calibri" w:eastAsia="Calibri" w:hAnsi="Calibri" w:cs="Calibri"/>
          <w:lang w:eastAsia="pl-PL"/>
        </w:rPr>
        <w:t xml:space="preserve">Zmiana może być inicjowana na wniosek Zamawiającego lub Wykonawcy, przy czym strona wnioskująca zobowiązana jest do szczegółowego uzasadnienia proponowanych zmian, np.: </w:t>
      </w:r>
    </w:p>
    <w:p w14:paraId="2447ABDD" w14:textId="77777777" w:rsidR="00401A9D" w:rsidRPr="00401A9D" w:rsidRDefault="00401A9D" w:rsidP="00401A9D">
      <w:pPr>
        <w:widowControl w:val="0"/>
        <w:numPr>
          <w:ilvl w:val="0"/>
          <w:numId w:val="26"/>
        </w:numPr>
        <w:suppressAutoHyphens/>
        <w:jc w:val="both"/>
        <w:rPr>
          <w:rFonts w:ascii="Calibri" w:eastAsia="Calibri" w:hAnsi="Calibri" w:cs="Calibri"/>
          <w:lang w:eastAsia="pl-PL"/>
        </w:rPr>
      </w:pPr>
      <w:r w:rsidRPr="00401A9D">
        <w:rPr>
          <w:rFonts w:ascii="Calibri" w:eastAsia="Calibri" w:hAnsi="Calibri" w:cs="Calibri"/>
          <w:lang w:eastAsia="pl-PL"/>
        </w:rPr>
        <w:t xml:space="preserve">prawidłowa realizacja przedmiotu zamówienia, gospodarność, efektywność itp. </w:t>
      </w:r>
    </w:p>
    <w:p w14:paraId="6C98FD7F" w14:textId="77777777" w:rsidR="00401A9D" w:rsidRPr="00401A9D" w:rsidRDefault="00401A9D" w:rsidP="00401A9D">
      <w:pPr>
        <w:widowControl w:val="0"/>
        <w:numPr>
          <w:ilvl w:val="0"/>
          <w:numId w:val="26"/>
        </w:numPr>
        <w:suppressAutoHyphens/>
        <w:jc w:val="both"/>
        <w:rPr>
          <w:rFonts w:ascii="Calibri" w:eastAsia="Calibri" w:hAnsi="Calibri" w:cs="Calibri"/>
          <w:lang w:eastAsia="pl-PL"/>
        </w:rPr>
      </w:pPr>
      <w:r w:rsidRPr="00401A9D">
        <w:rPr>
          <w:rFonts w:ascii="Calibri" w:eastAsia="Calibri" w:hAnsi="Calibri" w:cs="Calibri"/>
          <w:lang w:eastAsia="pl-PL"/>
        </w:rPr>
        <w:t>zmiana musi uzyskać aprobatę obu stron,</w:t>
      </w:r>
    </w:p>
    <w:p w14:paraId="4441E487" w14:textId="77777777" w:rsidR="00401A9D" w:rsidRPr="00401A9D" w:rsidRDefault="00401A9D" w:rsidP="00401A9D">
      <w:pPr>
        <w:widowControl w:val="0"/>
        <w:numPr>
          <w:ilvl w:val="0"/>
          <w:numId w:val="26"/>
        </w:numPr>
        <w:suppressAutoHyphens/>
        <w:jc w:val="both"/>
        <w:rPr>
          <w:rFonts w:ascii="Calibri" w:eastAsia="Calibri" w:hAnsi="Calibri" w:cs="Calibri"/>
          <w:lang w:eastAsia="pl-PL"/>
        </w:rPr>
      </w:pPr>
      <w:r w:rsidRPr="00401A9D">
        <w:rPr>
          <w:rFonts w:ascii="Calibri" w:eastAsia="Calibri" w:hAnsi="Calibri" w:cs="Calibri"/>
          <w:lang w:eastAsia="pl-PL"/>
        </w:rPr>
        <w:tab/>
        <w:t xml:space="preserve">zmiana musi być zgodna z ustawą, w tym w szczególności: </w:t>
      </w:r>
    </w:p>
    <w:p w14:paraId="2EE8DE65" w14:textId="77777777" w:rsidR="00401A9D" w:rsidRPr="00401A9D" w:rsidRDefault="00401A9D" w:rsidP="00401A9D">
      <w:pPr>
        <w:widowControl w:val="0"/>
        <w:suppressAutoHyphens/>
        <w:ind w:left="780"/>
        <w:jc w:val="both"/>
        <w:rPr>
          <w:rFonts w:ascii="Calibri" w:eastAsia="Calibri" w:hAnsi="Calibri" w:cs="Calibri"/>
          <w:lang w:eastAsia="pl-PL"/>
        </w:rPr>
      </w:pPr>
      <w:r w:rsidRPr="00401A9D">
        <w:rPr>
          <w:rFonts w:ascii="Calibri" w:eastAsia="Calibri" w:hAnsi="Calibri" w:cs="Calibri"/>
          <w:lang w:eastAsia="pl-PL"/>
        </w:rPr>
        <w:t>- zmiana umowy nie może naruszać zasady zachowania uczciwej konkurencji oraz równego traktowania Wykonawców,</w:t>
      </w:r>
    </w:p>
    <w:p w14:paraId="36A889E1" w14:textId="77777777" w:rsidR="00401A9D" w:rsidRPr="00401A9D" w:rsidRDefault="00401A9D" w:rsidP="00401A9D">
      <w:pPr>
        <w:widowControl w:val="0"/>
        <w:suppressAutoHyphens/>
        <w:ind w:left="780"/>
        <w:jc w:val="both"/>
        <w:rPr>
          <w:rFonts w:ascii="Calibri" w:eastAsia="Calibri" w:hAnsi="Calibri" w:cs="Calibri"/>
          <w:lang w:eastAsia="pl-PL"/>
        </w:rPr>
      </w:pPr>
      <w:r w:rsidRPr="00401A9D">
        <w:rPr>
          <w:rFonts w:ascii="Calibri" w:eastAsia="Calibri" w:hAnsi="Calibri" w:cs="Calibri"/>
          <w:lang w:eastAsia="pl-PL"/>
        </w:rPr>
        <w:t xml:space="preserve">- </w:t>
      </w:r>
      <w:r w:rsidRPr="00401A9D">
        <w:rPr>
          <w:rFonts w:ascii="Calibri" w:eastAsia="Calibri" w:hAnsi="Calibri" w:cs="Calibri"/>
          <w:lang w:eastAsia="pl-PL"/>
        </w:rPr>
        <w:tab/>
        <w:t>zmiana musi być wprowadzona w formie pisemnej pod rygorem nieważności.</w:t>
      </w:r>
    </w:p>
    <w:p w14:paraId="7ABE579F" w14:textId="77777777" w:rsidR="00401A9D" w:rsidRPr="00401A9D" w:rsidRDefault="00401A9D" w:rsidP="00401A9D">
      <w:pPr>
        <w:widowControl w:val="0"/>
        <w:numPr>
          <w:ilvl w:val="0"/>
          <w:numId w:val="27"/>
        </w:numPr>
        <w:suppressAutoHyphens/>
        <w:jc w:val="both"/>
        <w:rPr>
          <w:rFonts w:ascii="Calibri" w:eastAsia="Calibri" w:hAnsi="Calibri" w:cs="Calibri"/>
          <w:lang w:eastAsia="pl-PL"/>
        </w:rPr>
      </w:pPr>
      <w:r w:rsidRPr="00401A9D">
        <w:rPr>
          <w:rFonts w:ascii="Calibri" w:eastAsia="Calibri" w:hAnsi="Calibri" w:cs="Calibri"/>
          <w:lang w:eastAsia="pl-PL"/>
        </w:rPr>
        <w:t xml:space="preserve">W razie wątpliwości, przyjmuje się, że nie stanowią zmiany Umowy następujące  zmiany: </w:t>
      </w:r>
    </w:p>
    <w:p w14:paraId="73347BA0" w14:textId="77777777" w:rsidR="00401A9D" w:rsidRPr="00401A9D" w:rsidRDefault="00401A9D" w:rsidP="00401A9D">
      <w:pPr>
        <w:widowControl w:val="0"/>
        <w:numPr>
          <w:ilvl w:val="0"/>
          <w:numId w:val="23"/>
        </w:numPr>
        <w:suppressAutoHyphens/>
        <w:jc w:val="both"/>
        <w:rPr>
          <w:rFonts w:ascii="Calibri" w:eastAsia="Calibri" w:hAnsi="Calibri" w:cs="Calibri"/>
          <w:lang w:eastAsia="pl-PL"/>
        </w:rPr>
      </w:pPr>
      <w:r w:rsidRPr="00401A9D">
        <w:rPr>
          <w:rFonts w:ascii="Calibri" w:eastAsia="Calibri" w:hAnsi="Calibri" w:cs="Calibri"/>
          <w:lang w:eastAsia="pl-PL"/>
        </w:rPr>
        <w:t>danych związanych z obsługą administracyjno-organizacyjną Umowy;</w:t>
      </w:r>
    </w:p>
    <w:p w14:paraId="3F77958C" w14:textId="77777777" w:rsidR="00401A9D" w:rsidRPr="00401A9D" w:rsidRDefault="00401A9D" w:rsidP="00401A9D">
      <w:pPr>
        <w:widowControl w:val="0"/>
        <w:numPr>
          <w:ilvl w:val="0"/>
          <w:numId w:val="23"/>
        </w:numPr>
        <w:suppressAutoHyphens/>
        <w:jc w:val="both"/>
        <w:rPr>
          <w:rFonts w:ascii="Calibri" w:eastAsia="Calibri" w:hAnsi="Calibri" w:cs="Calibri"/>
          <w:lang w:eastAsia="pl-PL"/>
        </w:rPr>
      </w:pPr>
      <w:r w:rsidRPr="00401A9D">
        <w:rPr>
          <w:rFonts w:ascii="Calibri" w:eastAsia="Calibri" w:hAnsi="Calibri" w:cs="Calibri"/>
          <w:lang w:eastAsia="pl-PL"/>
        </w:rPr>
        <w:t>danych teleadresowych;</w:t>
      </w:r>
    </w:p>
    <w:p w14:paraId="69B0EF67" w14:textId="77777777" w:rsidR="00401A9D" w:rsidRPr="00401A9D" w:rsidRDefault="00401A9D" w:rsidP="00401A9D">
      <w:pPr>
        <w:widowControl w:val="0"/>
        <w:numPr>
          <w:ilvl w:val="0"/>
          <w:numId w:val="23"/>
        </w:numPr>
        <w:suppressAutoHyphens/>
        <w:jc w:val="both"/>
        <w:rPr>
          <w:rFonts w:ascii="Calibri" w:eastAsia="Calibri" w:hAnsi="Calibri" w:cs="Calibri"/>
          <w:lang w:eastAsia="pl-PL"/>
        </w:rPr>
      </w:pPr>
      <w:r w:rsidRPr="00401A9D">
        <w:rPr>
          <w:rFonts w:ascii="Calibri" w:eastAsia="Calibri" w:hAnsi="Calibri" w:cs="Calibri"/>
          <w:lang w:eastAsia="pl-PL"/>
        </w:rPr>
        <w:t>danych rejestrowych;</w:t>
      </w:r>
    </w:p>
    <w:p w14:paraId="43DD3090" w14:textId="77777777" w:rsidR="00401A9D" w:rsidRPr="00401A9D" w:rsidRDefault="00401A9D" w:rsidP="00401A9D">
      <w:pPr>
        <w:widowControl w:val="0"/>
        <w:numPr>
          <w:ilvl w:val="0"/>
          <w:numId w:val="23"/>
        </w:numPr>
        <w:suppressAutoHyphens/>
        <w:jc w:val="both"/>
        <w:rPr>
          <w:rFonts w:ascii="Calibri" w:eastAsia="Calibri" w:hAnsi="Calibri" w:cs="Calibri"/>
          <w:lang w:eastAsia="pl-PL"/>
        </w:rPr>
      </w:pPr>
      <w:r w:rsidRPr="00401A9D">
        <w:rPr>
          <w:rFonts w:ascii="Calibri" w:eastAsia="Calibri" w:hAnsi="Calibri" w:cs="Calibri"/>
          <w:lang w:eastAsia="pl-PL"/>
        </w:rPr>
        <w:t>będące następstwem sukcesji uniwersalnej po jednej ze stron Umowy.</w:t>
      </w:r>
    </w:p>
    <w:p w14:paraId="179CDE9B" w14:textId="77777777" w:rsidR="00401A9D" w:rsidRPr="00401A9D" w:rsidRDefault="00401A9D" w:rsidP="00401A9D">
      <w:pPr>
        <w:widowControl w:val="0"/>
        <w:suppressAutoHyphens/>
        <w:jc w:val="both"/>
        <w:rPr>
          <w:rFonts w:ascii="Calibri" w:eastAsia="Calibri" w:hAnsi="Calibri" w:cs="Calibri"/>
          <w:lang w:eastAsia="pl-PL"/>
        </w:rPr>
      </w:pPr>
    </w:p>
    <w:p w14:paraId="78148F10" w14:textId="77777777" w:rsidR="00401A9D" w:rsidRPr="00401A9D" w:rsidRDefault="00401A9D" w:rsidP="00401A9D">
      <w:pPr>
        <w:jc w:val="center"/>
        <w:rPr>
          <w:rFonts w:ascii="Calibri" w:eastAsia="Times New Roman" w:hAnsi="Calibri" w:cs="Calibri"/>
          <w:b/>
          <w:bCs/>
          <w:lang w:eastAsia="pl-PL"/>
        </w:rPr>
      </w:pPr>
      <w:r w:rsidRPr="00401A9D">
        <w:rPr>
          <w:rFonts w:ascii="Calibri" w:eastAsia="Times New Roman" w:hAnsi="Calibri" w:cs="Calibri"/>
          <w:b/>
          <w:bCs/>
          <w:lang w:eastAsia="pl-PL"/>
        </w:rPr>
        <w:t>§ 10.  OCHRONA DANYCH OSOBOWYCH - RODO</w:t>
      </w:r>
    </w:p>
    <w:p w14:paraId="47C13FD7" w14:textId="77777777" w:rsidR="00401A9D" w:rsidRP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Zamawiający udostępni Wykonawcy dane osobowe niezbędne do wykonania Umowy na podstawie art. 6 ust. 1 lit. b Rozporządzenia Parlamentu Europejskiego i Rady (UE) 2016/679 z dnia 27 kwietnia 2016 r. („ RODO”) w związku z realizacją usługi transportowej na przewóz uczestników Klubu Seniora.</w:t>
      </w:r>
    </w:p>
    <w:p w14:paraId="5BBAEBA7" w14:textId="77777777" w:rsidR="00401A9D" w:rsidRP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Wykonawca oświadcza, że w zakresie udostępnionych przez Zamawiającego danych wskazanych w pkt 1 oraz realizacji przedmiotu Umowy określonego w §1 występuje w roli administratora danych osobowych, który samodzielnie lub wspólnie z innymi ustala cele i sposoby przetwarzania danych osobowych.</w:t>
      </w:r>
    </w:p>
    <w:p w14:paraId="2CEF49A0" w14:textId="77777777" w:rsidR="00401A9D" w:rsidRP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Strony oświadczają, że w przypadku konieczności przetwarzania danych osobowych reprezentantów oraz pracowników Stron oraz innych danych osobowych Stron będących w ich posiadaniu i przekazywanych drugiej Stronie w związku z wykonywaniem Umowy będą przetwarzały dane osobowe na podstawie i zgodnie z postanowieniami RODO, w szczególności poprzez wykonanie obowiązku określonego w art. 13 RODO.</w:t>
      </w:r>
    </w:p>
    <w:p w14:paraId="72E83E70" w14:textId="77777777" w:rsidR="00401A9D" w:rsidRP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Strony zobowiązane są do wykonywania wobec osób, których dane przetwarzają obowiązków informacyjnych zgodnie z art. 13 i 14 RODO.</w:t>
      </w:r>
    </w:p>
    <w:p w14:paraId="52B03B2F" w14:textId="77777777" w:rsidR="00401A9D" w:rsidRP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W związku z realizacją niniejszej umowy, dane osobowe będą przetwarzane co najmniej przez cały okres jej trwania, o ile przepisy szczególne nie będą obligować do zastosowania dłuższego okresu przetwarzania danych osobowych.</w:t>
      </w:r>
    </w:p>
    <w:p w14:paraId="4DDB5483" w14:textId="0EBD00AC" w:rsidR="00401A9D" w:rsidRDefault="00401A9D" w:rsidP="00401A9D">
      <w:pPr>
        <w:numPr>
          <w:ilvl w:val="0"/>
          <w:numId w:val="15"/>
        </w:numPr>
        <w:jc w:val="both"/>
        <w:rPr>
          <w:rFonts w:ascii="Calibri" w:eastAsia="Times New Roman" w:hAnsi="Calibri" w:cs="Calibri"/>
          <w:lang w:eastAsia="pl-PL"/>
        </w:rPr>
      </w:pPr>
      <w:r w:rsidRPr="00401A9D">
        <w:rPr>
          <w:rFonts w:ascii="Calibri" w:eastAsia="Times New Roman" w:hAnsi="Calibri" w:cs="Calibri"/>
          <w:lang w:eastAsia="pl-PL"/>
        </w:rPr>
        <w:t xml:space="preserve">   Strony umowy prowadzą dokumentację obrazującą sposób przetwarzania danych osobowych z uwzględnieniem celów oraz środków przetwarzania. Każda ze stron umowy jako odrębny administrator danych, postępuje zgodnie z wytycznymi zawartymi w art. 24 RODO.</w:t>
      </w:r>
    </w:p>
    <w:p w14:paraId="03CF789E" w14:textId="2A73BFD2" w:rsidR="00401A9D" w:rsidRDefault="00401A9D" w:rsidP="00401A9D">
      <w:pPr>
        <w:ind w:left="417"/>
        <w:jc w:val="both"/>
        <w:rPr>
          <w:rFonts w:ascii="Calibri" w:eastAsia="Times New Roman" w:hAnsi="Calibri" w:cs="Calibri"/>
          <w:lang w:eastAsia="pl-PL"/>
        </w:rPr>
      </w:pPr>
    </w:p>
    <w:p w14:paraId="3592980F" w14:textId="77777777" w:rsidR="00687372" w:rsidRPr="00401A9D" w:rsidRDefault="00687372" w:rsidP="00401A9D">
      <w:pPr>
        <w:ind w:left="417"/>
        <w:jc w:val="both"/>
        <w:rPr>
          <w:rFonts w:ascii="Calibri" w:eastAsia="Times New Roman" w:hAnsi="Calibri" w:cs="Calibri"/>
          <w:lang w:eastAsia="pl-PL"/>
        </w:rPr>
      </w:pPr>
    </w:p>
    <w:p w14:paraId="03C680BB" w14:textId="77777777" w:rsidR="00401A9D" w:rsidRPr="00440614" w:rsidRDefault="00401A9D" w:rsidP="00401A9D">
      <w:pPr>
        <w:autoSpaceDE w:val="0"/>
        <w:autoSpaceDN w:val="0"/>
        <w:adjustRightInd w:val="0"/>
        <w:jc w:val="center"/>
        <w:rPr>
          <w:rFonts w:ascii="Calibri" w:eastAsia="Times New Roman" w:hAnsi="Calibri" w:cs="Calibri"/>
          <w:b/>
          <w:bCs/>
          <w:lang w:eastAsia="pl-PL"/>
        </w:rPr>
      </w:pPr>
      <w:r w:rsidRPr="00440614">
        <w:rPr>
          <w:rFonts w:ascii="Calibri" w:eastAsia="Times New Roman" w:hAnsi="Calibri" w:cs="Calibri"/>
          <w:b/>
          <w:bCs/>
          <w:lang w:eastAsia="pl-PL"/>
        </w:rPr>
        <w:lastRenderedPageBreak/>
        <w:t>§ 11. WALORYZACJA</w:t>
      </w:r>
    </w:p>
    <w:p w14:paraId="714530DD" w14:textId="77777777" w:rsidR="00401A9D" w:rsidRPr="00060168" w:rsidRDefault="00401A9D" w:rsidP="00401A9D">
      <w:pPr>
        <w:numPr>
          <w:ilvl w:val="0"/>
          <w:numId w:val="28"/>
        </w:numPr>
        <w:autoSpaceDE w:val="0"/>
        <w:autoSpaceDN w:val="0"/>
        <w:adjustRightInd w:val="0"/>
        <w:spacing w:line="276" w:lineRule="auto"/>
        <w:ind w:left="426"/>
        <w:jc w:val="both"/>
        <w:rPr>
          <w:rFonts w:ascii="Calibri" w:eastAsia="Times New Roman" w:hAnsi="Calibri" w:cs="Calibri"/>
          <w:lang w:eastAsia="pl-PL"/>
        </w:rPr>
      </w:pPr>
      <w:r w:rsidRPr="00440614">
        <w:rPr>
          <w:rFonts w:ascii="Times New Roman" w:eastAsia="Times New Roman" w:hAnsi="Times New Roman" w:cs="Times New Roman"/>
          <w:color w:val="000000"/>
          <w:lang w:eastAsia="pl-PL"/>
        </w:rPr>
        <w:t xml:space="preserve"> </w:t>
      </w:r>
      <w:r w:rsidRPr="00440614">
        <w:rPr>
          <w:rFonts w:ascii="Calibri" w:eastAsia="Times New Roman" w:hAnsi="Calibri" w:cs="Calibri"/>
          <w:lang w:eastAsia="pl-PL"/>
        </w:rPr>
        <w:t xml:space="preserve">Strony zgodnie oświadczają, że – stosownie do wymogu art. 439  ustawy Prawo zamówień publicznych – przewidują możliwość zmiany (waloryzacji) wynagrodzenia należnego Wykonawcy, o którym mowa w </w:t>
      </w:r>
      <w:r w:rsidRPr="00440614">
        <w:rPr>
          <w:rFonts w:ascii="Calibri" w:eastAsia="Times New Roman" w:hAnsi="Calibri" w:cs="Calibri"/>
          <w:color w:val="000000"/>
          <w:lang w:eastAsia="pl-PL"/>
        </w:rPr>
        <w:t xml:space="preserve">§ 3 umowy, w przypadku zmiany cen materiałów lub kosztów związanych z realizacją zamówienia – na warunkach i zasadach określonych poniżej, w treści niniejszego </w:t>
      </w:r>
      <w:r w:rsidRPr="00645A54">
        <w:rPr>
          <w:rFonts w:ascii="Calibri" w:eastAsia="Times New Roman" w:hAnsi="Calibri" w:cs="Calibri"/>
          <w:color w:val="000000"/>
          <w:lang w:eastAsia="pl-PL"/>
        </w:rPr>
        <w:t>paragrafu.</w:t>
      </w:r>
    </w:p>
    <w:p w14:paraId="06709190" w14:textId="2688CB7D" w:rsidR="00401A9D" w:rsidRPr="00060168"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060168">
        <w:rPr>
          <w:rFonts w:ascii="Calibri" w:eastAsia="Times New Roman" w:hAnsi="Calibri" w:cs="Calibri"/>
          <w:lang w:eastAsia="pl-PL"/>
        </w:rPr>
        <w:t xml:space="preserve">Przez zmianę cen materiałów lub kosztów, o której mowa w ust. 1 niniejszego paragrafu rozumie się zmianę wynikającą ze wskaźnika zmiany ceny towarów i usług konsumpcyjnych </w:t>
      </w:r>
      <w:r w:rsidR="00742706" w:rsidRPr="00060168">
        <w:rPr>
          <w:rFonts w:ascii="Calibri" w:eastAsia="Times New Roman" w:hAnsi="Calibri" w:cs="Calibri"/>
          <w:lang w:eastAsia="pl-PL"/>
        </w:rPr>
        <w:t>miesiąc do miesiąca</w:t>
      </w:r>
      <w:r w:rsidR="00645A54" w:rsidRPr="00060168">
        <w:rPr>
          <w:rFonts w:ascii="Calibri" w:eastAsia="Times New Roman" w:hAnsi="Calibri" w:cs="Calibri"/>
          <w:lang w:eastAsia="pl-PL"/>
        </w:rPr>
        <w:t xml:space="preserve"> </w:t>
      </w:r>
      <w:r w:rsidRPr="00060168">
        <w:rPr>
          <w:rFonts w:ascii="Calibri" w:eastAsia="Times New Roman" w:hAnsi="Calibri" w:cs="Calibri"/>
          <w:lang w:eastAsia="pl-PL"/>
        </w:rPr>
        <w:t>publikowanego przez Główny Urząd Statystyczny. Przy czym Strony zgodnie ustalają, że przez zmianę rozumie się również obniżenie cen materiałów  lub  kosztów.</w:t>
      </w:r>
    </w:p>
    <w:p w14:paraId="278CFDC8" w14:textId="5E632882" w:rsidR="00401A9D" w:rsidRPr="00645A5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060168">
        <w:rPr>
          <w:rFonts w:ascii="Calibri" w:eastAsia="Times New Roman" w:hAnsi="Calibri" w:cs="Calibri"/>
          <w:lang w:eastAsia="pl-PL"/>
        </w:rPr>
        <w:t>Jeżeli zmiana</w:t>
      </w:r>
      <w:r w:rsidR="00645A54" w:rsidRPr="00060168">
        <w:rPr>
          <w:rFonts w:ascii="Calibri" w:eastAsia="Times New Roman" w:hAnsi="Calibri" w:cs="Calibri"/>
          <w:lang w:eastAsia="pl-PL"/>
        </w:rPr>
        <w:t xml:space="preserve"> wynikająca </w:t>
      </w:r>
      <w:r w:rsidR="00742706" w:rsidRPr="00060168">
        <w:rPr>
          <w:rFonts w:ascii="Calibri" w:eastAsia="Times New Roman" w:hAnsi="Calibri" w:cs="Calibri"/>
          <w:lang w:eastAsia="pl-PL"/>
        </w:rPr>
        <w:t>ze wskaźnika</w:t>
      </w:r>
      <w:r w:rsidRPr="00060168">
        <w:rPr>
          <w:rFonts w:ascii="Calibri" w:eastAsia="Times New Roman" w:hAnsi="Calibri" w:cs="Calibri"/>
          <w:lang w:eastAsia="pl-PL"/>
        </w:rPr>
        <w:t xml:space="preserve"> </w:t>
      </w:r>
      <w:r w:rsidR="00742706" w:rsidRPr="00060168">
        <w:rPr>
          <w:rFonts w:ascii="Calibri" w:eastAsia="Times New Roman" w:hAnsi="Calibri" w:cs="Calibri"/>
          <w:lang w:eastAsia="pl-PL"/>
        </w:rPr>
        <w:t xml:space="preserve">wskazanego </w:t>
      </w:r>
      <w:r w:rsidRPr="00060168">
        <w:rPr>
          <w:rFonts w:ascii="Calibri" w:eastAsia="Times New Roman" w:hAnsi="Calibri" w:cs="Calibri"/>
          <w:lang w:eastAsia="pl-PL"/>
        </w:rPr>
        <w:t xml:space="preserve">ust. 2 niniejszego paragrafu, względem ceny lub kosztów przyjętych w celu ustalenia wynagrodzenia Wykonawcy </w:t>
      </w:r>
      <w:r w:rsidRPr="00645A54">
        <w:rPr>
          <w:rFonts w:ascii="Calibri" w:eastAsia="Times New Roman" w:hAnsi="Calibri" w:cs="Calibri"/>
          <w:lang w:eastAsia="pl-PL"/>
        </w:rPr>
        <w:t>zawartego w ofercie  zmieni się o minimum 3%, każda ze Stron uprawniona będzie do wystąpienia z wnioskiem  o dokonanie zmiany wysokości wynagrodzenia. Zmieniona wartość wynagrodzenia obowiązywać będzie  od miesiąca następującego  po miesiącu, w którym Strona wystąpiła  z takim wnioskiem, o ile druga Strona uzna, iż rzeczywiście  doszło do zmiany cen materiałów lub kosztów mających wpływ na wysokość wynagrodzenia. Początkowym terminem ustalenia wynagrodzenia jest dzień podpisania Umowy, z zastrzeżeniem przypadku o którym mowa w art. 439 ust. 3 ustawy Prawo zamówień publicznych – wówczas początkowy dzień ustalenia wynagrodzenia określa się zgodnie z powołanym przepisem.</w:t>
      </w:r>
    </w:p>
    <w:p w14:paraId="66F0AB89"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440614">
        <w:rPr>
          <w:rFonts w:ascii="Calibri" w:eastAsia="Times New Roman" w:hAnsi="Calibri" w:cs="Calibri"/>
          <w:lang w:eastAsia="pl-PL"/>
        </w:rPr>
        <w:t xml:space="preserve">Warunkiem do wystąpienia z wnioskiem, tj. warunkiem niezbędnym do zmiany wynagrodzenia  jest faktyczny wpływ zmiany cen materiałów lub kosztów na koszt realizacji przedmiotu umowy oraz wskazanie przez Stronę i  przedstawienie w jaki sposób ta zmiana wpływa na koszt realizacji przedmiotu umowy. </w:t>
      </w:r>
    </w:p>
    <w:p w14:paraId="39F1845B"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440614">
        <w:rPr>
          <w:rFonts w:ascii="Calibri" w:eastAsia="Times New Roman" w:hAnsi="Calibri" w:cs="Calibri"/>
          <w:lang w:eastAsia="pl-PL"/>
        </w:rPr>
        <w:t>Zmiana wynagrodzenia na podstawie niniejszego paragrafu  będzie się odnosiła  wyłącznie do części przedmiotu umowy  realizowanego od dnia, od którego zmianie uległ bądź  ulegnie koszt realizacji przedmiotu umowy, nie wcześniej jednak  niż od pierwszego dnia  miesiąca, w którym Strona złożyła wniosek o dokonanie zmiany wynagrodzenia.</w:t>
      </w:r>
    </w:p>
    <w:p w14:paraId="016F6BE2"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440614">
        <w:rPr>
          <w:rFonts w:ascii="Calibri" w:eastAsia="Times New Roman" w:hAnsi="Calibri" w:cs="Calibri"/>
          <w:lang w:eastAsia="pl-PL"/>
        </w:rPr>
        <w:t>Każda ze stron umowy może żądać zmiany (waloryzacji) wynagrodzenia jeden raz w roku, nie wcześniej jednak  niż po upływie 6 miesięcy licząc od daty zawarcia niniejszej umowy.</w:t>
      </w:r>
    </w:p>
    <w:p w14:paraId="2A8A61E5"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lang w:eastAsia="pl-PL"/>
        </w:rPr>
      </w:pPr>
      <w:r w:rsidRPr="00440614">
        <w:rPr>
          <w:rFonts w:ascii="Calibri" w:eastAsia="Times New Roman" w:hAnsi="Calibri" w:cs="Calibri"/>
          <w:lang w:eastAsia="pl-PL"/>
        </w:rPr>
        <w:t>Maksymalna wartość zmiany (zwiększenie lub obniżenie) wynagrodzenia  na podstawie niniejszego paragrafu  nie może przekroczyć 10% pierwotnej wartości wynagrodzenia (maksymalnego wynagrodzenia ) Wykonawcy , o którym mowa w § 3 umowy.</w:t>
      </w:r>
    </w:p>
    <w:p w14:paraId="19DA48CA"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color w:val="000000"/>
          <w:lang w:eastAsia="pl-PL"/>
        </w:rPr>
      </w:pPr>
      <w:r w:rsidRPr="00440614">
        <w:rPr>
          <w:rFonts w:ascii="Calibri" w:eastAsia="Times New Roman" w:hAnsi="Calibri" w:cs="Calibri"/>
          <w:lang w:eastAsia="pl-PL"/>
        </w:rPr>
        <w:t>Zmiana wynagrodzenia – w trybie przewidzianym niniejszym paragrafem – wymaga zachowania formy pisemnej (aneksu), zastrzeżonej pod</w:t>
      </w:r>
      <w:r w:rsidRPr="00440614">
        <w:rPr>
          <w:rFonts w:ascii="Calibri" w:eastAsia="Times New Roman" w:hAnsi="Calibri" w:cs="Calibri"/>
          <w:color w:val="000000"/>
          <w:lang w:eastAsia="pl-PL"/>
        </w:rPr>
        <w:t xml:space="preserve"> rygorem nieważności.</w:t>
      </w:r>
    </w:p>
    <w:p w14:paraId="66272E02" w14:textId="77777777" w:rsidR="00401A9D" w:rsidRPr="00440614" w:rsidRDefault="00401A9D" w:rsidP="00401A9D">
      <w:pPr>
        <w:numPr>
          <w:ilvl w:val="0"/>
          <w:numId w:val="28"/>
        </w:numPr>
        <w:autoSpaceDE w:val="0"/>
        <w:autoSpaceDN w:val="0"/>
        <w:adjustRightInd w:val="0"/>
        <w:spacing w:line="276" w:lineRule="auto"/>
        <w:ind w:left="426" w:hanging="426"/>
        <w:jc w:val="both"/>
        <w:rPr>
          <w:rFonts w:ascii="Calibri" w:eastAsia="Times New Roman" w:hAnsi="Calibri" w:cs="Calibri"/>
          <w:color w:val="000000"/>
          <w:lang w:eastAsia="pl-PL"/>
        </w:rPr>
      </w:pPr>
      <w:r w:rsidRPr="00440614">
        <w:rPr>
          <w:rFonts w:ascii="Calibri" w:eastAsia="Times New Roman" w:hAnsi="Calibri" w:cs="Calibri"/>
          <w:color w:val="000000"/>
          <w:lang w:eastAsia="pl-PL"/>
        </w:rPr>
        <w:t xml:space="preserve">Wykonawca, którego wynagrodzenia zostało zmienione zobowiązany jest do zmiany wynagrodzenia przysługującego podwykonawcy, z którym zawarł umowę, o której mowa w art. 439 ust. 5 </w:t>
      </w:r>
      <w:proofErr w:type="spellStart"/>
      <w:r w:rsidRPr="00440614">
        <w:rPr>
          <w:rFonts w:ascii="Calibri" w:eastAsia="Times New Roman" w:hAnsi="Calibri" w:cs="Calibri"/>
          <w:color w:val="000000"/>
          <w:lang w:eastAsia="pl-PL"/>
        </w:rPr>
        <w:t>Pzp</w:t>
      </w:r>
      <w:proofErr w:type="spellEnd"/>
      <w:r w:rsidRPr="00440614">
        <w:rPr>
          <w:rFonts w:ascii="Calibri" w:eastAsia="Times New Roman" w:hAnsi="Calibri" w:cs="Calibri"/>
          <w:color w:val="000000"/>
          <w:lang w:eastAsia="pl-PL"/>
        </w:rPr>
        <w:t>, w zakresie odpowiadającym  zmianom cen materiałów lub kosztów dotyczących zobowiązania podwykonawcy, jak również zobowiązany jest poinformować pisemnie Zamawiającego  o dokonanej zmianie wynagrodzenia podwykonawcy lub powodach braku dokonania takiej zmiany. Do zawiadomienia Wykonawca załączy oświadczenie podwykonawcy potwierdzające terminową zapłatę z tytułu wysokości wynagrodzenia.</w:t>
      </w:r>
    </w:p>
    <w:p w14:paraId="081CE2E7" w14:textId="77777777" w:rsidR="00401A9D" w:rsidRPr="00401A9D" w:rsidRDefault="00401A9D" w:rsidP="00401A9D">
      <w:pPr>
        <w:tabs>
          <w:tab w:val="left" w:pos="426"/>
        </w:tabs>
        <w:autoSpaceDE w:val="0"/>
        <w:autoSpaceDN w:val="0"/>
        <w:adjustRightInd w:val="0"/>
        <w:spacing w:after="48"/>
        <w:ind w:left="426" w:hanging="426"/>
        <w:jc w:val="both"/>
        <w:rPr>
          <w:rFonts w:ascii="Calibri" w:eastAsia="Calibri" w:hAnsi="Calibri" w:cs="Calibri"/>
          <w:color w:val="000000"/>
        </w:rPr>
      </w:pPr>
      <w:r w:rsidRPr="00440614">
        <w:rPr>
          <w:rFonts w:ascii="Calibri" w:eastAsia="Calibri" w:hAnsi="Calibri" w:cs="Calibri"/>
        </w:rPr>
        <w:lastRenderedPageBreak/>
        <w:t xml:space="preserve"> 11. Wykonawca, którego wynagrodzenie zostało zmienione zgodnie z ust. 1 , zobowiązany jest do zmiany wynagrodzenia przysługującego podwykonawcy, z którym zawarł umowę, w zakresie odpowiadającym zmianom cen materiałów lub kosztów dotyczących zobowiązania podwykonawcy.</w:t>
      </w:r>
      <w:r w:rsidRPr="00401A9D">
        <w:rPr>
          <w:rFonts w:ascii="Calibri" w:eastAsia="Calibri" w:hAnsi="Calibri" w:cs="Calibri"/>
        </w:rPr>
        <w:t xml:space="preserve"> </w:t>
      </w:r>
    </w:p>
    <w:p w14:paraId="57395D62" w14:textId="77777777" w:rsidR="00401A9D" w:rsidRPr="00401A9D" w:rsidRDefault="00401A9D" w:rsidP="00401A9D">
      <w:pPr>
        <w:autoSpaceDE w:val="0"/>
        <w:autoSpaceDN w:val="0"/>
        <w:adjustRightInd w:val="0"/>
        <w:ind w:left="426" w:hanging="426"/>
        <w:jc w:val="both"/>
        <w:rPr>
          <w:rFonts w:ascii="Calibri" w:eastAsia="Calibri" w:hAnsi="Calibri" w:cs="Calibri"/>
          <w:highlight w:val="yellow"/>
        </w:rPr>
      </w:pPr>
    </w:p>
    <w:p w14:paraId="421F169F" w14:textId="5BA4A335" w:rsidR="00401A9D" w:rsidRPr="00687372" w:rsidRDefault="00401A9D" w:rsidP="00687372">
      <w:pPr>
        <w:autoSpaceDE w:val="0"/>
        <w:autoSpaceDN w:val="0"/>
        <w:adjustRightInd w:val="0"/>
        <w:ind w:left="426" w:hanging="426"/>
        <w:jc w:val="center"/>
        <w:rPr>
          <w:rFonts w:ascii="Calibri" w:eastAsia="Times New Roman" w:hAnsi="Calibri" w:cs="Calibri"/>
          <w:b/>
          <w:bCs/>
          <w:lang w:eastAsia="pl-PL"/>
        </w:rPr>
      </w:pPr>
      <w:r w:rsidRPr="00687372">
        <w:rPr>
          <w:rFonts w:ascii="Calibri" w:eastAsia="Calibri" w:hAnsi="Calibri" w:cs="Calibri"/>
          <w:b/>
          <w:bCs/>
        </w:rPr>
        <w:t>§ 12</w:t>
      </w:r>
      <w:r w:rsidR="00687372" w:rsidRPr="00687372">
        <w:rPr>
          <w:rFonts w:ascii="Calibri" w:eastAsia="Calibri" w:hAnsi="Calibri" w:cs="Calibri"/>
          <w:b/>
          <w:bCs/>
        </w:rPr>
        <w:t xml:space="preserve"> </w:t>
      </w:r>
      <w:r w:rsidRPr="00687372">
        <w:rPr>
          <w:rFonts w:ascii="Calibri" w:eastAsia="Times New Roman" w:hAnsi="Calibri" w:cs="Calibri"/>
          <w:b/>
          <w:bCs/>
          <w:lang w:eastAsia="pl-PL"/>
        </w:rPr>
        <w:t>Zatrudnienie na podstawie umowy o pracę</w:t>
      </w:r>
    </w:p>
    <w:p w14:paraId="21A28ADC" w14:textId="77777777" w:rsidR="00CA74B5" w:rsidRPr="00401A9D" w:rsidRDefault="00CA74B5" w:rsidP="00401A9D">
      <w:pPr>
        <w:spacing w:line="264" w:lineRule="auto"/>
        <w:jc w:val="center"/>
        <w:rPr>
          <w:rFonts w:ascii="Calibri" w:eastAsia="Times New Roman" w:hAnsi="Calibri" w:cs="Calibri"/>
          <w:b/>
          <w:lang w:eastAsia="pl-PL"/>
        </w:rPr>
      </w:pPr>
    </w:p>
    <w:p w14:paraId="3DB3A6A8" w14:textId="77777777" w:rsidR="00401A9D" w:rsidRPr="00401A9D" w:rsidRDefault="00401A9D" w:rsidP="00401A9D">
      <w:pPr>
        <w:numPr>
          <w:ilvl w:val="3"/>
          <w:numId w:val="1"/>
        </w:numPr>
        <w:spacing w:line="264" w:lineRule="auto"/>
        <w:ind w:left="426"/>
        <w:jc w:val="both"/>
        <w:rPr>
          <w:rFonts w:ascii="Calibri" w:eastAsia="Times New Roman" w:hAnsi="Calibri" w:cs="Calibri"/>
          <w:b/>
          <w:lang w:eastAsia="pl-PL"/>
        </w:rPr>
      </w:pPr>
      <w:r w:rsidRPr="00401A9D">
        <w:rPr>
          <w:rFonts w:ascii="Calibri" w:eastAsia="Times New Roman" w:hAnsi="Calibri" w:cs="Calibri"/>
          <w:bCs/>
          <w:lang w:eastAsia="pl-PL"/>
        </w:rPr>
        <w:t>Zamawiający wymaga zatrudnienia przez wykonawcę lub podwykonawcę na podstawie umowy pracę wszystkich osób wykonujących następujące czynności w zakresie realizacji zamówienia:</w:t>
      </w:r>
      <w:r w:rsidRPr="00401A9D">
        <w:rPr>
          <w:rFonts w:ascii="Times New Roman" w:eastAsia="Times New Roman" w:hAnsi="Times New Roman" w:cs="Times New Roman"/>
          <w:lang w:eastAsia="pl-PL"/>
        </w:rPr>
        <w:t xml:space="preserve"> </w:t>
      </w:r>
      <w:r w:rsidRPr="00401A9D">
        <w:rPr>
          <w:rFonts w:ascii="Calibri" w:eastAsia="Times New Roman" w:hAnsi="Calibri" w:cs="Calibri"/>
          <w:bCs/>
          <w:lang w:eastAsia="pl-PL"/>
        </w:rPr>
        <w:t>kierowanie pojazdami</w:t>
      </w:r>
    </w:p>
    <w:p w14:paraId="300D4D27" w14:textId="77777777" w:rsidR="00401A9D" w:rsidRPr="00401A9D" w:rsidRDefault="00401A9D" w:rsidP="00401A9D">
      <w:pPr>
        <w:numPr>
          <w:ilvl w:val="3"/>
          <w:numId w:val="1"/>
        </w:numPr>
        <w:spacing w:line="264" w:lineRule="auto"/>
        <w:ind w:left="426"/>
        <w:jc w:val="both"/>
        <w:rPr>
          <w:rFonts w:ascii="Calibri" w:eastAsia="Times New Roman" w:hAnsi="Calibri" w:cs="Calibri"/>
          <w:b/>
          <w:lang w:eastAsia="pl-PL"/>
        </w:rPr>
      </w:pPr>
      <w:r w:rsidRPr="00401A9D">
        <w:rPr>
          <w:rFonts w:ascii="Calibri" w:eastAsia="Times New Roman" w:hAnsi="Calibri" w:cs="Calibri"/>
          <w:lang w:eastAsia="pl-PL"/>
        </w:rPr>
        <w:t>Wykonawca zobowiązuje się, że pracownicy świadczący usługi  wskazane w ust. 1 będą w okresie realizacji umowy zatrudnienia na podstawie umowy o pracę w rozumieniu przepisów ustawy z dnia 26 czerwca 1974r. Kodeks pracy (</w:t>
      </w:r>
      <w:proofErr w:type="spellStart"/>
      <w:r w:rsidRPr="00401A9D">
        <w:rPr>
          <w:rFonts w:ascii="Calibri" w:eastAsia="Times New Roman" w:hAnsi="Calibri" w:cs="Calibri"/>
          <w:lang w:eastAsia="pl-PL"/>
        </w:rPr>
        <w:t>t.j</w:t>
      </w:r>
      <w:proofErr w:type="spellEnd"/>
      <w:r w:rsidRPr="00401A9D">
        <w:rPr>
          <w:rFonts w:ascii="Calibri" w:eastAsia="Times New Roman" w:hAnsi="Calibri" w:cs="Calibri"/>
          <w:lang w:eastAsia="pl-PL"/>
        </w:rPr>
        <w:t>. Dz.U. z 2023 r. poz. 1465).</w:t>
      </w:r>
    </w:p>
    <w:p w14:paraId="0955AE02" w14:textId="77777777" w:rsidR="00401A9D" w:rsidRPr="00401A9D" w:rsidRDefault="00401A9D" w:rsidP="00401A9D">
      <w:pPr>
        <w:numPr>
          <w:ilvl w:val="3"/>
          <w:numId w:val="1"/>
        </w:numPr>
        <w:spacing w:line="264" w:lineRule="auto"/>
        <w:ind w:left="426"/>
        <w:jc w:val="both"/>
        <w:rPr>
          <w:rFonts w:ascii="Calibri" w:eastAsia="Times New Roman" w:hAnsi="Calibri" w:cs="Calibri"/>
          <w:b/>
          <w:lang w:eastAsia="pl-PL"/>
        </w:rPr>
      </w:pPr>
      <w:r w:rsidRPr="00401A9D">
        <w:rPr>
          <w:rFonts w:ascii="Calibri" w:eastAsia="Times New Roman" w:hAnsi="Calibri" w:cs="Calibri"/>
          <w:lang w:eastAsia="pl-PL"/>
        </w:rPr>
        <w:t xml:space="preserve">Wykonawca oraz jego Podwykonawcy w terminie 7 dni od dnia podpisania niniejszej umowy lub umowy o podwykonawstwo, zobowiązani są przedłożyć Zamawiającemu wykaz osób, o których mowa w ust. 1 zatrudnionych przy realizacji zamówienia na podstawie umowy o pracę wraz ze wskazaniem </w:t>
      </w:r>
      <w:r w:rsidRPr="00401A9D">
        <w:rPr>
          <w:rFonts w:ascii="Calibri" w:eastAsia="Times New Roman" w:hAnsi="Calibri" w:cs="Calibri"/>
          <w:b/>
          <w:lang w:eastAsia="pl-PL"/>
        </w:rPr>
        <w:t>imion i nazwisk tych osób</w:t>
      </w:r>
      <w:r w:rsidRPr="00401A9D">
        <w:rPr>
          <w:rFonts w:ascii="Calibri" w:eastAsia="Times New Roman" w:hAnsi="Calibri" w:cs="Calibri"/>
          <w:lang w:eastAsia="pl-PL"/>
        </w:rPr>
        <w:t xml:space="preserve">, czynności jakie będą wykonywali oraz rodzaju umowy o prace i wymiar etatu. W przypadku zmian osób zatrudnionych przy realizacji zamówienia Wykonawca lub Podwykonawca obowiązani są przedstawić Zamawiającemu uaktualniony wykaz tych osób w terminie 7 dni od dnia zaistnienia zmiany. Dopuszcza się, aby Wykonawca osobiście wykonywał czynności związane z  przedmiotem niniejszego zamówienia.  </w:t>
      </w:r>
    </w:p>
    <w:p w14:paraId="3701383A" w14:textId="77777777" w:rsidR="00401A9D" w:rsidRPr="00401A9D" w:rsidRDefault="00401A9D" w:rsidP="00401A9D">
      <w:pPr>
        <w:numPr>
          <w:ilvl w:val="3"/>
          <w:numId w:val="1"/>
        </w:numPr>
        <w:spacing w:line="264" w:lineRule="auto"/>
        <w:ind w:left="426"/>
        <w:jc w:val="both"/>
        <w:rPr>
          <w:rFonts w:ascii="Calibri" w:eastAsia="Times New Roman" w:hAnsi="Calibri" w:cs="Calibri"/>
          <w:b/>
          <w:lang w:eastAsia="pl-PL"/>
        </w:rPr>
      </w:pPr>
      <w:r w:rsidRPr="00401A9D">
        <w:rPr>
          <w:rFonts w:ascii="Calibri" w:eastAsia="Times New Roman" w:hAnsi="Calibri" w:cs="Calibri"/>
          <w:lang w:eastAsia="pl-PL"/>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punkcie 1 czynności. Zamawiający uprawniony jest w szczególności do: </w:t>
      </w:r>
    </w:p>
    <w:p w14:paraId="44D6D712" w14:textId="77777777" w:rsidR="00401A9D" w:rsidRPr="00401A9D" w:rsidRDefault="00401A9D" w:rsidP="00401A9D">
      <w:pPr>
        <w:numPr>
          <w:ilvl w:val="0"/>
          <w:numId w:val="17"/>
        </w:numPr>
        <w:spacing w:line="264" w:lineRule="auto"/>
        <w:jc w:val="both"/>
        <w:rPr>
          <w:rFonts w:ascii="Calibri" w:eastAsia="Times New Roman" w:hAnsi="Calibri" w:cs="Calibri"/>
          <w:b/>
          <w:lang w:eastAsia="pl-PL"/>
        </w:rPr>
      </w:pPr>
      <w:r w:rsidRPr="00401A9D">
        <w:rPr>
          <w:rFonts w:ascii="Calibri" w:eastAsia="Times New Roman" w:hAnsi="Calibri" w:cs="Calibri"/>
          <w:lang w:eastAsia="pl-PL"/>
        </w:rPr>
        <w:t>kontroli zgodności przedstawionych przez Wykonawcę lub Podwykonawcę wykazu osób ze stanem faktycznym stwierdzonym na miejscu prowadzenie usług.</w:t>
      </w:r>
    </w:p>
    <w:p w14:paraId="0105AAC1" w14:textId="77777777" w:rsidR="00401A9D" w:rsidRPr="00401A9D" w:rsidRDefault="00401A9D" w:rsidP="00401A9D">
      <w:pPr>
        <w:numPr>
          <w:ilvl w:val="0"/>
          <w:numId w:val="17"/>
        </w:numPr>
        <w:spacing w:line="264" w:lineRule="auto"/>
        <w:contextualSpacing/>
        <w:jc w:val="both"/>
        <w:rPr>
          <w:rFonts w:ascii="Calibri" w:eastAsia="Times New Roman" w:hAnsi="Calibri" w:cs="Calibri"/>
          <w:lang w:eastAsia="pl-PL"/>
        </w:rPr>
      </w:pPr>
      <w:r w:rsidRPr="00401A9D">
        <w:rPr>
          <w:rFonts w:ascii="Calibri" w:eastAsia="Times New Roman" w:hAnsi="Calibri" w:cs="Calibri"/>
          <w:lang w:eastAsia="pl-PL"/>
        </w:rPr>
        <w:t>żądania oświadczeń i dokumentów w zakresie potwierdzenia spełniania ww. wymogów i dokonywania ich oceny,</w:t>
      </w:r>
    </w:p>
    <w:p w14:paraId="51746017" w14:textId="77777777" w:rsidR="00401A9D" w:rsidRPr="00401A9D" w:rsidRDefault="00401A9D" w:rsidP="00401A9D">
      <w:pPr>
        <w:numPr>
          <w:ilvl w:val="0"/>
          <w:numId w:val="17"/>
        </w:numPr>
        <w:spacing w:line="264" w:lineRule="auto"/>
        <w:contextualSpacing/>
        <w:jc w:val="both"/>
        <w:rPr>
          <w:rFonts w:ascii="Calibri" w:eastAsia="Times New Roman" w:hAnsi="Calibri" w:cs="Calibri"/>
          <w:lang w:eastAsia="pl-PL"/>
        </w:rPr>
      </w:pPr>
      <w:r w:rsidRPr="00401A9D">
        <w:rPr>
          <w:rFonts w:ascii="Calibri" w:eastAsia="Times New Roman" w:hAnsi="Calibri" w:cs="Calibri"/>
          <w:lang w:eastAsia="pl-PL"/>
        </w:rPr>
        <w:t>żądania wyjaśnień w przypadku wątpliwości w zakresie potwierdzenia spełniania ww. wymogów,</w:t>
      </w:r>
    </w:p>
    <w:p w14:paraId="7897321D" w14:textId="77777777" w:rsidR="00401A9D" w:rsidRPr="00401A9D" w:rsidRDefault="00401A9D" w:rsidP="00401A9D">
      <w:pPr>
        <w:numPr>
          <w:ilvl w:val="0"/>
          <w:numId w:val="17"/>
        </w:numPr>
        <w:spacing w:line="264" w:lineRule="auto"/>
        <w:contextualSpacing/>
        <w:jc w:val="both"/>
        <w:rPr>
          <w:rFonts w:ascii="Calibri" w:eastAsia="Times New Roman" w:hAnsi="Calibri" w:cs="Calibri"/>
          <w:lang w:eastAsia="pl-PL"/>
        </w:rPr>
      </w:pPr>
      <w:r w:rsidRPr="00401A9D">
        <w:rPr>
          <w:rFonts w:ascii="Calibri" w:eastAsia="Times New Roman" w:hAnsi="Calibri" w:cs="Calibri"/>
          <w:lang w:eastAsia="pl-PL"/>
        </w:rPr>
        <w:t>przeprowadzania kontroli na miejscu wykonywania zamówienia.</w:t>
      </w:r>
    </w:p>
    <w:p w14:paraId="5B6A6D15" w14:textId="77777777" w:rsidR="00401A9D" w:rsidRPr="00401A9D" w:rsidRDefault="00401A9D" w:rsidP="00401A9D">
      <w:pPr>
        <w:numPr>
          <w:ilvl w:val="3"/>
          <w:numId w:val="1"/>
        </w:numPr>
        <w:spacing w:line="264" w:lineRule="auto"/>
        <w:ind w:left="426"/>
        <w:jc w:val="both"/>
        <w:rPr>
          <w:rFonts w:ascii="Calibri" w:eastAsia="Times New Roman" w:hAnsi="Calibri" w:cs="Calibri"/>
          <w:lang w:eastAsia="pl-PL"/>
        </w:rPr>
      </w:pPr>
      <w:r w:rsidRPr="00401A9D">
        <w:rPr>
          <w:rFonts w:ascii="Calibri" w:eastAsia="Times New Roman" w:hAnsi="Calibri" w:cs="Calibri"/>
          <w:lang w:eastAsia="pl-PL"/>
        </w:rPr>
        <w:t xml:space="preserve">W trakcie realizacji zamówienia na każde wezwanie Zamawiającego w wyznaczonym </w:t>
      </w:r>
      <w:r w:rsidRPr="00401A9D">
        <w:rPr>
          <w:rFonts w:ascii="Calibri" w:eastAsia="Times New Roman" w:hAnsi="Calibri" w:cs="Calibri"/>
          <w:lang w:eastAsia="pl-PL"/>
        </w:rPr>
        <w:br/>
        <w:t xml:space="preserve">w tym wezwaniu terminie Wykonawca przedłoży Zamawiającemu wskazane poniżej dowody w celu potwierdzenia spełnienia wymogu zatrudnienia na podstawie umowy </w:t>
      </w:r>
      <w:r w:rsidRPr="00401A9D">
        <w:rPr>
          <w:rFonts w:ascii="Calibri" w:eastAsia="Times New Roman" w:hAnsi="Calibri" w:cs="Calibri"/>
          <w:lang w:eastAsia="pl-PL"/>
        </w:rPr>
        <w:br/>
        <w:t xml:space="preserve">o pracę przez Wykonawcę lub podwykonawcę osób wykonujących  wskazane w punkcie </w:t>
      </w:r>
      <w:r w:rsidRPr="00401A9D">
        <w:rPr>
          <w:rFonts w:ascii="Calibri" w:eastAsia="Times New Roman" w:hAnsi="Calibri" w:cs="Calibri"/>
          <w:lang w:eastAsia="pl-PL"/>
        </w:rPr>
        <w:br/>
        <w:t xml:space="preserve">1 czynności w trakcie realizacji zamówienia: </w:t>
      </w:r>
    </w:p>
    <w:p w14:paraId="1CE7A3DC" w14:textId="77777777" w:rsidR="00401A9D" w:rsidRPr="00401A9D" w:rsidRDefault="00401A9D" w:rsidP="00401A9D">
      <w:pPr>
        <w:numPr>
          <w:ilvl w:val="0"/>
          <w:numId w:val="16"/>
        </w:numPr>
        <w:spacing w:line="264" w:lineRule="auto"/>
        <w:contextualSpacing/>
        <w:jc w:val="both"/>
        <w:rPr>
          <w:rFonts w:ascii="Calibri" w:eastAsia="Times New Roman" w:hAnsi="Calibri" w:cs="Calibri"/>
          <w:lang w:eastAsia="pl-PL"/>
        </w:rPr>
      </w:pPr>
      <w:r w:rsidRPr="00401A9D">
        <w:rPr>
          <w:rFonts w:ascii="Calibri" w:eastAsia="Times New Roman" w:hAnsi="Calibri" w:cs="Calibri"/>
          <w:b/>
          <w:lang w:eastAsia="pl-PL"/>
        </w:rPr>
        <w:t xml:space="preserve">oświadczenie wykonawcy lub podwykonawcy </w:t>
      </w:r>
      <w:r w:rsidRPr="00401A9D">
        <w:rPr>
          <w:rFonts w:ascii="Calibri" w:eastAsia="Times New Roman" w:hAnsi="Calibri" w:cs="Calibri"/>
          <w:lang w:eastAsia="pl-PL"/>
        </w:rPr>
        <w:t xml:space="preserve">o zatrudnieniu na podstawie umowy </w:t>
      </w:r>
      <w:r w:rsidRPr="00401A9D">
        <w:rPr>
          <w:rFonts w:ascii="Calibri" w:eastAsia="Times New Roman" w:hAnsi="Calibri" w:cs="Calibri"/>
          <w:lang w:eastAsia="pl-PL"/>
        </w:rPr>
        <w:br/>
        <w:t>o pracę osób wykonujących czynności, których dotyczy wezwanie zamawiającego.</w:t>
      </w:r>
      <w:r w:rsidRPr="00401A9D">
        <w:rPr>
          <w:rFonts w:ascii="Calibri" w:eastAsia="Times New Roman" w:hAnsi="Calibri" w:cs="Calibri"/>
          <w:b/>
          <w:lang w:eastAsia="pl-PL"/>
        </w:rPr>
        <w:t xml:space="preserve"> </w:t>
      </w:r>
      <w:r w:rsidRPr="00401A9D">
        <w:rPr>
          <w:rFonts w:ascii="Calibri" w:eastAsia="Times New Roman" w:hAnsi="Calibri" w:cs="Calibri"/>
          <w:lang w:eastAsia="pl-P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D85F19B" w14:textId="77777777" w:rsidR="00401A9D" w:rsidRPr="00401A9D" w:rsidRDefault="00401A9D" w:rsidP="00401A9D">
      <w:pPr>
        <w:numPr>
          <w:ilvl w:val="0"/>
          <w:numId w:val="16"/>
        </w:numPr>
        <w:spacing w:line="264" w:lineRule="auto"/>
        <w:contextualSpacing/>
        <w:jc w:val="both"/>
        <w:rPr>
          <w:rFonts w:ascii="Calibri" w:eastAsia="Times New Roman" w:hAnsi="Calibri" w:cs="Calibri"/>
          <w:lang w:eastAsia="pl-PL"/>
        </w:rPr>
      </w:pPr>
      <w:r w:rsidRPr="00401A9D">
        <w:rPr>
          <w:rFonts w:ascii="Calibri" w:eastAsia="Times New Roman" w:hAnsi="Calibri" w:cs="Calibri"/>
          <w:lang w:eastAsia="pl-PL"/>
        </w:rPr>
        <w:lastRenderedPageBreak/>
        <w:t>poświadczoną za zgodność z oryginałem odpowiednio przez Wykonawcę lub podwykonawcę</w:t>
      </w:r>
      <w:r w:rsidRPr="00401A9D">
        <w:rPr>
          <w:rFonts w:ascii="Calibri" w:eastAsia="Times New Roman" w:hAnsi="Calibri" w:cs="Calibri"/>
          <w:b/>
          <w:lang w:eastAsia="pl-PL"/>
        </w:rPr>
        <w:t xml:space="preserve"> kopię umowy/umów o pracę</w:t>
      </w:r>
      <w:r w:rsidRPr="00401A9D">
        <w:rPr>
          <w:rFonts w:ascii="Calibri" w:eastAsia="Times New Roman" w:hAnsi="Calibri" w:cs="Calibri"/>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401A9D">
        <w:rPr>
          <w:rFonts w:ascii="Calibri" w:eastAsia="Times New Roman" w:hAnsi="Calibri" w:cs="Calibri"/>
          <w:iCs/>
          <w:lang w:eastAsia="pl-PL"/>
        </w:rPr>
        <w:t xml:space="preserve">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w:t>
      </w:r>
      <w:r w:rsidRPr="00401A9D">
        <w:rPr>
          <w:rFonts w:ascii="Calibri" w:eastAsia="Times New Roman" w:hAnsi="Calibri" w:cs="Calibri"/>
          <w:lang w:eastAsia="pl-PL"/>
        </w:rPr>
        <w:t>Imię i nazwisko pracownika nie podlega anonimizacji. Informacje takie jak: data zawarcia umowy, rodzaj umowy o pracę i wymiar etatu powinny być możliwe do zidentyfikowania;</w:t>
      </w:r>
    </w:p>
    <w:p w14:paraId="1692BA7A" w14:textId="77777777" w:rsidR="00401A9D" w:rsidRPr="00401A9D" w:rsidRDefault="00401A9D" w:rsidP="00401A9D">
      <w:pPr>
        <w:numPr>
          <w:ilvl w:val="0"/>
          <w:numId w:val="16"/>
        </w:numPr>
        <w:spacing w:line="264" w:lineRule="auto"/>
        <w:contextualSpacing/>
        <w:jc w:val="both"/>
        <w:rPr>
          <w:rFonts w:ascii="Calibri" w:eastAsia="Times New Roman" w:hAnsi="Calibri" w:cs="Calibri"/>
          <w:lang w:eastAsia="pl-PL"/>
        </w:rPr>
      </w:pPr>
      <w:r w:rsidRPr="00401A9D">
        <w:rPr>
          <w:rFonts w:ascii="Calibri" w:eastAsia="Times New Roman" w:hAnsi="Calibri" w:cs="Calibri"/>
          <w:b/>
          <w:lang w:eastAsia="pl-PL"/>
        </w:rPr>
        <w:t>zaświadczenie właściwego oddziału ZUS,</w:t>
      </w:r>
      <w:r w:rsidRPr="00401A9D">
        <w:rPr>
          <w:rFonts w:ascii="Calibri" w:eastAsia="Times New Roman" w:hAnsi="Calibri" w:cs="Calibri"/>
          <w:lang w:eastAsia="pl-PL"/>
        </w:rPr>
        <w:t xml:space="preserve"> potwierdzające opłacanie przez Wykonawcę lub podwykonawcę składek na ubezpieczenia społeczne i zdrowotne z tytułu zatrudnienia na podstawie umów o pracę za ostatni okres rozliczeniowy;</w:t>
      </w:r>
    </w:p>
    <w:p w14:paraId="160894D8" w14:textId="77777777" w:rsidR="00401A9D" w:rsidRPr="00401A9D" w:rsidRDefault="00401A9D" w:rsidP="00401A9D">
      <w:pPr>
        <w:numPr>
          <w:ilvl w:val="0"/>
          <w:numId w:val="16"/>
        </w:numPr>
        <w:spacing w:line="264" w:lineRule="auto"/>
        <w:contextualSpacing/>
        <w:jc w:val="both"/>
        <w:rPr>
          <w:rFonts w:ascii="Calibri" w:eastAsia="Times New Roman" w:hAnsi="Calibri" w:cs="Calibri"/>
          <w:lang w:eastAsia="pl-PL"/>
        </w:rPr>
      </w:pPr>
      <w:r w:rsidRPr="00401A9D">
        <w:rPr>
          <w:rFonts w:ascii="Calibri" w:eastAsia="Times New Roman" w:hAnsi="Calibri" w:cs="Calibri"/>
          <w:lang w:eastAsia="pl-PL"/>
        </w:rPr>
        <w:t>poświadczoną za zgodność z oryginałem odpowiednio przez Wykonawcę lub podwykonawcę</w:t>
      </w:r>
      <w:r w:rsidRPr="00401A9D">
        <w:rPr>
          <w:rFonts w:ascii="Calibri" w:eastAsia="Times New Roman" w:hAnsi="Calibri" w:cs="Calibri"/>
          <w:b/>
          <w:lang w:eastAsia="pl-PL"/>
        </w:rPr>
        <w:t xml:space="preserve"> kopię dowodu potwierdzającego zgłoszenie pracownika przez pracodawcę do ubezpieczeń</w:t>
      </w:r>
      <w:r w:rsidRPr="00401A9D">
        <w:rPr>
          <w:rFonts w:ascii="Calibri" w:eastAsia="Times New Roman" w:hAnsi="Calibri" w:cs="Calibri"/>
          <w:lang w:eastAsia="pl-PL"/>
        </w:rPr>
        <w:t xml:space="preserve">, zanonimizowaną w sposób zapewniający ochronę danych osobowych pracowników, zgodnie z przepisami </w:t>
      </w:r>
      <w:r w:rsidRPr="00401A9D">
        <w:rPr>
          <w:rFonts w:ascii="Calibri" w:eastAsia="Times New Roman" w:hAnsi="Calibri" w:cs="Calibri"/>
          <w:iCs/>
          <w:lang w:eastAsia="pl-PL"/>
        </w:rPr>
        <w:t>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w:t>
      </w:r>
      <w:r w:rsidRPr="00401A9D">
        <w:rPr>
          <w:rFonts w:ascii="Calibri" w:eastAsia="Times New Roman" w:hAnsi="Calibri" w:cs="Calibri"/>
          <w:i/>
          <w:lang w:eastAsia="pl-PL"/>
        </w:rPr>
        <w:t>.</w:t>
      </w:r>
      <w:r w:rsidRPr="00401A9D">
        <w:rPr>
          <w:rFonts w:ascii="Calibri" w:eastAsia="Times New Roman" w:hAnsi="Calibri" w:cs="Calibri"/>
          <w:lang w:eastAsia="pl-PL"/>
        </w:rPr>
        <w:t xml:space="preserve"> Imię i nazwisko pracownika nie podlega anonimizacji.</w:t>
      </w:r>
    </w:p>
    <w:p w14:paraId="6242D09F" w14:textId="77777777" w:rsidR="00401A9D" w:rsidRPr="00401A9D" w:rsidRDefault="00401A9D" w:rsidP="00401A9D">
      <w:pPr>
        <w:numPr>
          <w:ilvl w:val="3"/>
          <w:numId w:val="1"/>
        </w:numPr>
        <w:spacing w:line="264" w:lineRule="auto"/>
        <w:ind w:left="426"/>
        <w:contextualSpacing/>
        <w:jc w:val="both"/>
        <w:rPr>
          <w:rFonts w:ascii="Calibri" w:eastAsia="Times New Roman" w:hAnsi="Calibri" w:cs="Calibri"/>
          <w:lang w:eastAsia="pl-PL"/>
        </w:rPr>
      </w:pPr>
      <w:r w:rsidRPr="00401A9D">
        <w:rPr>
          <w:rFonts w:ascii="Calibri" w:eastAsia="Times New Roman" w:hAnsi="Calibri" w:cs="Calibri"/>
          <w:lang w:eastAsia="pl-PL"/>
        </w:rPr>
        <w:t xml:space="preserve">Z tytułu niespełnienia przez Wykonawcę lub podwykonawcę wymogu zatrudnienia na podstawie umowy o pracę osób wykonujących wskazane w ust. 1 czynności Zamawiający przewiduje sankcję w postaci obowiązku zapłaty przez Wykonawcę kary umownej - </w:t>
      </w:r>
      <w:r w:rsidRPr="00401A9D">
        <w:rPr>
          <w:rFonts w:ascii="Calibri" w:eastAsia="Times New Roman" w:hAnsi="Calibri" w:cs="Calibri"/>
          <w:bCs/>
          <w:lang w:eastAsia="pl-PL"/>
        </w:rPr>
        <w:t>Wykonawca zapłaci Zamawiającemu karę umowną w wysokości 10% minimalnego miesięcznego wynagrodzenia za pracę ustalonego na podstawie przepisów o minimalnym wynagrodzeniu za pracę  (obowiązujących w chwili  stwierdzenia  przez Zamawiającego niedopełnienia przez Wykonawcę wymogu zatrudnienia pracowników świadczących  usługi na podstawie umowy o pracę w rozumieniu  przepisów Kodeksu Pracy) – za każdą osobę świadczącą w danym miesiącu kalendarzowym usługi na podstawie innej niż umowa o pracę (bez względu na liczbę dni, przez które stan braku zatrudnienia na podstawie umowy o pracę trwał).</w:t>
      </w:r>
    </w:p>
    <w:p w14:paraId="384A5FC5" w14:textId="77777777" w:rsidR="00401A9D" w:rsidRPr="00401A9D" w:rsidRDefault="00401A9D" w:rsidP="00401A9D">
      <w:pPr>
        <w:numPr>
          <w:ilvl w:val="3"/>
          <w:numId w:val="1"/>
        </w:numPr>
        <w:spacing w:line="264" w:lineRule="auto"/>
        <w:ind w:left="426"/>
        <w:contextualSpacing/>
        <w:jc w:val="both"/>
        <w:rPr>
          <w:rFonts w:ascii="Calibri" w:eastAsia="Times New Roman" w:hAnsi="Calibri" w:cs="Calibri"/>
          <w:lang w:eastAsia="pl-PL"/>
        </w:rPr>
      </w:pPr>
      <w:r w:rsidRPr="00401A9D">
        <w:rPr>
          <w:rFonts w:ascii="Calibri" w:eastAsia="Times New Roman" w:hAnsi="Calibri" w:cs="Calibri"/>
          <w:lang w:eastAsia="pl-PL"/>
        </w:rPr>
        <w:t xml:space="preserve">Niezłożenie przez Wykonawcę w terminie wskazanym w ust. 3 albo w terminie w wyznaczonym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848D3A6" w14:textId="77777777" w:rsidR="00401A9D" w:rsidRPr="00401A9D" w:rsidRDefault="00401A9D" w:rsidP="00401A9D">
      <w:pPr>
        <w:numPr>
          <w:ilvl w:val="3"/>
          <w:numId w:val="1"/>
        </w:numPr>
        <w:spacing w:line="264" w:lineRule="auto"/>
        <w:ind w:left="426"/>
        <w:contextualSpacing/>
        <w:jc w:val="both"/>
        <w:rPr>
          <w:rFonts w:ascii="Calibri" w:eastAsia="Times New Roman" w:hAnsi="Calibri" w:cs="Calibri"/>
          <w:lang w:eastAsia="pl-PL"/>
        </w:rPr>
      </w:pPr>
      <w:r w:rsidRPr="00401A9D">
        <w:rPr>
          <w:rFonts w:ascii="Calibri" w:eastAsia="Times New Roman" w:hAnsi="Calibri" w:cs="Calibri"/>
          <w:lang w:eastAsia="pl-PL"/>
        </w:rPr>
        <w:t>W przypadku uzasadnionych wątpliwości co do przestrzegania prawa pracy przez Wykonawcę lub podwykonawcę, Zamawiający może zwrócić się o przeprowadzenie kontroli przez Państwową Inspekcję Pracy.</w:t>
      </w:r>
    </w:p>
    <w:p w14:paraId="5B864E7D" w14:textId="2734E20D" w:rsidR="00401A9D" w:rsidRDefault="00401A9D" w:rsidP="00401A9D">
      <w:pPr>
        <w:autoSpaceDE w:val="0"/>
        <w:autoSpaceDN w:val="0"/>
        <w:adjustRightInd w:val="0"/>
        <w:ind w:left="426" w:hanging="426"/>
        <w:jc w:val="both"/>
        <w:rPr>
          <w:rFonts w:ascii="Calibri" w:eastAsia="Calibri" w:hAnsi="Calibri" w:cs="Calibri"/>
        </w:rPr>
      </w:pPr>
    </w:p>
    <w:p w14:paraId="32D0DDDF" w14:textId="5615FE92" w:rsidR="00CA74B5" w:rsidRDefault="00CA74B5" w:rsidP="00401A9D">
      <w:pPr>
        <w:autoSpaceDE w:val="0"/>
        <w:autoSpaceDN w:val="0"/>
        <w:adjustRightInd w:val="0"/>
        <w:ind w:left="426" w:hanging="426"/>
        <w:jc w:val="both"/>
        <w:rPr>
          <w:rFonts w:ascii="Calibri" w:eastAsia="Calibri" w:hAnsi="Calibri" w:cs="Calibri"/>
        </w:rPr>
      </w:pPr>
    </w:p>
    <w:p w14:paraId="24D40A79" w14:textId="75A278DA" w:rsidR="00687372" w:rsidRDefault="00687372" w:rsidP="00401A9D">
      <w:pPr>
        <w:autoSpaceDE w:val="0"/>
        <w:autoSpaceDN w:val="0"/>
        <w:adjustRightInd w:val="0"/>
        <w:ind w:left="426" w:hanging="426"/>
        <w:jc w:val="both"/>
        <w:rPr>
          <w:rFonts w:ascii="Calibri" w:eastAsia="Calibri" w:hAnsi="Calibri" w:cs="Calibri"/>
        </w:rPr>
      </w:pPr>
    </w:p>
    <w:p w14:paraId="75034C89" w14:textId="77777777" w:rsidR="00687372" w:rsidRDefault="00687372" w:rsidP="00401A9D">
      <w:pPr>
        <w:autoSpaceDE w:val="0"/>
        <w:autoSpaceDN w:val="0"/>
        <w:adjustRightInd w:val="0"/>
        <w:ind w:left="426" w:hanging="426"/>
        <w:jc w:val="both"/>
        <w:rPr>
          <w:rFonts w:ascii="Calibri" w:eastAsia="Calibri" w:hAnsi="Calibri" w:cs="Calibri"/>
        </w:rPr>
      </w:pPr>
    </w:p>
    <w:p w14:paraId="529279BB" w14:textId="078D017B" w:rsidR="00155BD5" w:rsidRDefault="00155BD5" w:rsidP="00155BD5">
      <w:pPr>
        <w:autoSpaceDE w:val="0"/>
        <w:autoSpaceDN w:val="0"/>
        <w:adjustRightInd w:val="0"/>
        <w:ind w:left="426" w:hanging="426"/>
        <w:jc w:val="center"/>
        <w:rPr>
          <w:rFonts w:ascii="Calibri" w:eastAsia="Calibri" w:hAnsi="Calibri" w:cs="Calibri"/>
          <w:b/>
          <w:bCs/>
        </w:rPr>
      </w:pPr>
      <w:r w:rsidRPr="00A51B49">
        <w:rPr>
          <w:rFonts w:ascii="Calibri" w:eastAsia="Calibri" w:hAnsi="Calibri" w:cs="Calibri"/>
          <w:b/>
          <w:bCs/>
        </w:rPr>
        <w:lastRenderedPageBreak/>
        <w:t>§ 13</w:t>
      </w:r>
      <w:r w:rsidR="00A51B49" w:rsidRPr="00A51B49">
        <w:rPr>
          <w:rFonts w:ascii="Calibri" w:eastAsia="Calibri" w:hAnsi="Calibri" w:cs="Calibri"/>
          <w:b/>
          <w:bCs/>
        </w:rPr>
        <w:t xml:space="preserve"> </w:t>
      </w:r>
      <w:r w:rsidRPr="00A51B49">
        <w:rPr>
          <w:rFonts w:ascii="Calibri" w:eastAsia="Calibri" w:hAnsi="Calibri" w:cs="Calibri"/>
          <w:b/>
          <w:bCs/>
        </w:rPr>
        <w:t xml:space="preserve"> WYPOWIEDZENIE I ODSTĄPIENIE OD UMOWY</w:t>
      </w:r>
    </w:p>
    <w:p w14:paraId="477E909E" w14:textId="77777777" w:rsidR="00A51B49" w:rsidRPr="00A51B49" w:rsidRDefault="00A51B49" w:rsidP="00155BD5">
      <w:pPr>
        <w:autoSpaceDE w:val="0"/>
        <w:autoSpaceDN w:val="0"/>
        <w:adjustRightInd w:val="0"/>
        <w:ind w:left="426" w:hanging="426"/>
        <w:jc w:val="center"/>
        <w:rPr>
          <w:rFonts w:ascii="Calibri" w:eastAsia="Calibri" w:hAnsi="Calibri" w:cs="Calibri"/>
          <w:b/>
          <w:bCs/>
        </w:rPr>
      </w:pPr>
    </w:p>
    <w:p w14:paraId="48374FD4" w14:textId="5038D1FB" w:rsidR="00155BD5" w:rsidRPr="00A96500" w:rsidRDefault="0096467D" w:rsidP="00155BD5">
      <w:pPr>
        <w:pStyle w:val="Akapitzlist"/>
        <w:numPr>
          <w:ilvl w:val="0"/>
          <w:numId w:val="29"/>
        </w:numPr>
        <w:autoSpaceDE w:val="0"/>
        <w:autoSpaceDN w:val="0"/>
        <w:adjustRightInd w:val="0"/>
        <w:ind w:left="426"/>
        <w:jc w:val="both"/>
        <w:rPr>
          <w:rFonts w:ascii="Calibri" w:eastAsia="Calibri" w:hAnsi="Calibri" w:cs="Calibri"/>
        </w:rPr>
      </w:pPr>
      <w:r w:rsidRPr="00A96500">
        <w:rPr>
          <w:rFonts w:ascii="Calibri" w:eastAsia="Calibri" w:hAnsi="Calibri" w:cs="Calibri"/>
        </w:rPr>
        <w:t>Z zastrzeżeniem innych postanowień umownych - Strony mogą odstąpić od umowy na zasadach wskazanych w niniejszym paragrafie oraz na zasadach wynikających z przepisów prawa powszechnie obowiązującego.</w:t>
      </w:r>
    </w:p>
    <w:p w14:paraId="12779D2B" w14:textId="41189727" w:rsidR="00155BD5" w:rsidRPr="00A96500" w:rsidRDefault="00155BD5" w:rsidP="0096467D">
      <w:pPr>
        <w:pStyle w:val="Akapitzlist"/>
        <w:numPr>
          <w:ilvl w:val="0"/>
          <w:numId w:val="29"/>
        </w:numPr>
        <w:autoSpaceDE w:val="0"/>
        <w:autoSpaceDN w:val="0"/>
        <w:adjustRightInd w:val="0"/>
        <w:ind w:left="426"/>
        <w:jc w:val="both"/>
        <w:rPr>
          <w:rFonts w:ascii="Calibri" w:eastAsia="Calibri" w:hAnsi="Calibri" w:cs="Calibri"/>
        </w:rPr>
      </w:pPr>
      <w:r w:rsidRPr="00A96500">
        <w:rPr>
          <w:rFonts w:ascii="Calibri" w:eastAsia="Calibri" w:hAnsi="Calibri" w:cs="Calibri"/>
        </w:rPr>
        <w:t>Zamawiający ma prawo odstąpić od umowy bez zapłaty kar umownych,</w:t>
      </w:r>
      <w:r w:rsidR="0096467D" w:rsidRPr="00A96500">
        <w:rPr>
          <w:rFonts w:ascii="Calibri" w:eastAsia="Calibri" w:hAnsi="Calibri" w:cs="Calibri"/>
        </w:rPr>
        <w:t xml:space="preserve"> </w:t>
      </w:r>
      <w:r w:rsidRPr="00A96500">
        <w:rPr>
          <w:rFonts w:ascii="Calibri" w:eastAsia="Calibri" w:hAnsi="Calibri" w:cs="Calibri"/>
        </w:rPr>
        <w:t xml:space="preserve">w następujących przypadkach: </w:t>
      </w:r>
    </w:p>
    <w:p w14:paraId="5B73BBD7" w14:textId="77777777" w:rsidR="0096467D" w:rsidRPr="00A96500" w:rsidRDefault="00155BD5" w:rsidP="0096467D">
      <w:pPr>
        <w:pStyle w:val="Akapitzlist"/>
        <w:numPr>
          <w:ilvl w:val="0"/>
          <w:numId w:val="30"/>
        </w:numPr>
        <w:autoSpaceDE w:val="0"/>
        <w:autoSpaceDN w:val="0"/>
        <w:adjustRightInd w:val="0"/>
        <w:jc w:val="both"/>
        <w:rPr>
          <w:rFonts w:ascii="Calibri" w:eastAsia="Calibri" w:hAnsi="Calibri" w:cs="Calibri"/>
        </w:rPr>
      </w:pPr>
      <w:r w:rsidRPr="00A96500">
        <w:rPr>
          <w:rFonts w:ascii="Calibri" w:eastAsia="Calibri" w:hAnsi="Calibri" w:cs="Calibri"/>
        </w:rPr>
        <w:t xml:space="preserve">zaistnienia istotnej zmiany okoliczności powodującej, że wykonanie umowy nie leży w interesie publicznym, czego nie można było przewidzieć w chwili zawarcia umowy, lub w przypadku, gdy dalsze wykonywanie umowy może zagrozić istotnemu interesowi bezpieczeństwa państwa lub bezpieczeństwu publicznemu w terminie 30 dni od dnia powzięcia wiadomości o tych okolicznościach; </w:t>
      </w:r>
    </w:p>
    <w:p w14:paraId="2A0FC4AB" w14:textId="77777777" w:rsidR="0096467D" w:rsidRPr="00A96500" w:rsidRDefault="00155BD5" w:rsidP="0096467D">
      <w:pPr>
        <w:pStyle w:val="Akapitzlist"/>
        <w:numPr>
          <w:ilvl w:val="0"/>
          <w:numId w:val="30"/>
        </w:numPr>
        <w:autoSpaceDE w:val="0"/>
        <w:autoSpaceDN w:val="0"/>
        <w:adjustRightInd w:val="0"/>
        <w:jc w:val="both"/>
        <w:rPr>
          <w:rFonts w:ascii="Calibri" w:eastAsia="Calibri" w:hAnsi="Calibri" w:cs="Calibri"/>
        </w:rPr>
      </w:pPr>
      <w:r w:rsidRPr="00A96500">
        <w:rPr>
          <w:rFonts w:ascii="Calibri" w:eastAsia="Calibri" w:hAnsi="Calibri" w:cs="Calibri"/>
        </w:rPr>
        <w:t>nieotrzymania przez Zamawiającego środków budżetowych od dysponenta właściwego stopnia, koniecznych do realizacji niniejszej Umowy;</w:t>
      </w:r>
    </w:p>
    <w:p w14:paraId="229C898C" w14:textId="77777777" w:rsidR="0096467D" w:rsidRPr="00A96500" w:rsidRDefault="00155BD5" w:rsidP="0096467D">
      <w:pPr>
        <w:pStyle w:val="Akapitzlist"/>
        <w:numPr>
          <w:ilvl w:val="0"/>
          <w:numId w:val="30"/>
        </w:numPr>
        <w:autoSpaceDE w:val="0"/>
        <w:autoSpaceDN w:val="0"/>
        <w:adjustRightInd w:val="0"/>
        <w:jc w:val="both"/>
        <w:rPr>
          <w:rFonts w:ascii="Calibri" w:eastAsia="Calibri" w:hAnsi="Calibri" w:cs="Calibri"/>
        </w:rPr>
      </w:pPr>
      <w:r w:rsidRPr="00A96500">
        <w:rPr>
          <w:rFonts w:ascii="Calibri" w:eastAsia="Calibri" w:hAnsi="Calibri" w:cs="Calibri"/>
        </w:rPr>
        <w:t>w przypadku otwarcia likwidacji przez Wykonawcę;</w:t>
      </w:r>
    </w:p>
    <w:p w14:paraId="53731C52" w14:textId="77777777" w:rsidR="0096467D" w:rsidRPr="00A96500" w:rsidRDefault="00155BD5" w:rsidP="0096467D">
      <w:pPr>
        <w:pStyle w:val="Akapitzlist"/>
        <w:numPr>
          <w:ilvl w:val="0"/>
          <w:numId w:val="30"/>
        </w:numPr>
        <w:autoSpaceDE w:val="0"/>
        <w:autoSpaceDN w:val="0"/>
        <w:adjustRightInd w:val="0"/>
        <w:jc w:val="both"/>
        <w:rPr>
          <w:rFonts w:ascii="Calibri" w:eastAsia="Calibri" w:hAnsi="Calibri" w:cs="Calibri"/>
        </w:rPr>
      </w:pPr>
      <w:r w:rsidRPr="00A96500">
        <w:rPr>
          <w:rFonts w:ascii="Calibri" w:eastAsia="Calibri" w:hAnsi="Calibri" w:cs="Calibri"/>
        </w:rPr>
        <w:t>w przypadku wydania sądowego nakazu zajęcia majątku Wykonawcy,</w:t>
      </w:r>
    </w:p>
    <w:p w14:paraId="0FFA4B1E" w14:textId="77777777" w:rsidR="0096467D" w:rsidRPr="00A96500" w:rsidRDefault="00155BD5" w:rsidP="0096467D">
      <w:pPr>
        <w:pStyle w:val="Akapitzlist"/>
        <w:numPr>
          <w:ilvl w:val="0"/>
          <w:numId w:val="30"/>
        </w:numPr>
        <w:autoSpaceDE w:val="0"/>
        <w:autoSpaceDN w:val="0"/>
        <w:adjustRightInd w:val="0"/>
        <w:jc w:val="both"/>
        <w:rPr>
          <w:rFonts w:ascii="Calibri" w:eastAsia="Calibri" w:hAnsi="Calibri" w:cs="Calibri"/>
        </w:rPr>
      </w:pPr>
      <w:r w:rsidRPr="00A96500">
        <w:rPr>
          <w:rFonts w:ascii="Calibri" w:eastAsia="Calibri" w:hAnsi="Calibri" w:cs="Calibri"/>
        </w:rPr>
        <w:t>ujawnienia przez Wykonawcę osobie trzeciej informacji poufnych dotyczących Zamawiającego.;</w:t>
      </w:r>
    </w:p>
    <w:p w14:paraId="726C04EF" w14:textId="77777777" w:rsidR="0096467D" w:rsidRPr="00A96500" w:rsidRDefault="00155BD5" w:rsidP="0096467D">
      <w:pPr>
        <w:pStyle w:val="Akapitzlist"/>
        <w:numPr>
          <w:ilvl w:val="0"/>
          <w:numId w:val="29"/>
        </w:numPr>
        <w:autoSpaceDE w:val="0"/>
        <w:autoSpaceDN w:val="0"/>
        <w:adjustRightInd w:val="0"/>
        <w:ind w:left="284"/>
        <w:jc w:val="both"/>
        <w:rPr>
          <w:rFonts w:ascii="Calibri" w:eastAsia="Calibri" w:hAnsi="Calibri" w:cs="Calibri"/>
        </w:rPr>
      </w:pPr>
      <w:r w:rsidRPr="00A96500">
        <w:rPr>
          <w:rFonts w:ascii="Calibri" w:eastAsia="Calibri" w:hAnsi="Calibri" w:cs="Calibri"/>
        </w:rPr>
        <w:t>Wykonawcy przysługuje prawo do odstąpienia od umowy w przypadku rażącego naruszenia przez Zamawiającego postanowień umowy, mimo wezwania Zamawiającego na piśmie do zaprzestania naruszeń z wyznaczeniem minimum 7-dniowego terminu, a także w szczególności w przypadku braku wypłaty wynagrodzenia lub co najmniej dwukrotnej zwłoki w jego wypłacie przekraczającej każdorazowo 14 dni.</w:t>
      </w:r>
    </w:p>
    <w:p w14:paraId="7BAB5194" w14:textId="77777777" w:rsidR="0096467D" w:rsidRPr="00A96500" w:rsidRDefault="00155BD5" w:rsidP="0096467D">
      <w:pPr>
        <w:pStyle w:val="Akapitzlist"/>
        <w:numPr>
          <w:ilvl w:val="0"/>
          <w:numId w:val="29"/>
        </w:numPr>
        <w:autoSpaceDE w:val="0"/>
        <w:autoSpaceDN w:val="0"/>
        <w:adjustRightInd w:val="0"/>
        <w:ind w:left="284"/>
        <w:jc w:val="both"/>
        <w:rPr>
          <w:rFonts w:ascii="Calibri" w:eastAsia="Calibri" w:hAnsi="Calibri" w:cs="Calibri"/>
        </w:rPr>
      </w:pPr>
      <w:r w:rsidRPr="00A96500">
        <w:rPr>
          <w:rFonts w:ascii="Calibri" w:eastAsia="Calibri" w:hAnsi="Calibri" w:cs="Calibri"/>
        </w:rPr>
        <w:t>Strony mogą skorzystać z prawa do odstąpienia w terminie 30 dni od powzięcia wiedzy o okolicznościach uzasadniających odstąpienie</w:t>
      </w:r>
      <w:r w:rsidR="0096467D" w:rsidRPr="00A96500">
        <w:rPr>
          <w:rFonts w:ascii="Calibri" w:eastAsia="Calibri" w:hAnsi="Calibri" w:cs="Calibri"/>
        </w:rPr>
        <w:t>.</w:t>
      </w:r>
      <w:r w:rsidRPr="00A96500">
        <w:rPr>
          <w:rFonts w:ascii="Calibri" w:eastAsia="Calibri" w:hAnsi="Calibri" w:cs="Calibri"/>
        </w:rPr>
        <w:t xml:space="preserve"> Odstąpienie dla skuteczności wymaga zachowania formy pisemnej.</w:t>
      </w:r>
    </w:p>
    <w:p w14:paraId="5BCB80DF" w14:textId="77777777" w:rsidR="0096467D" w:rsidRPr="00A96500" w:rsidRDefault="00155BD5" w:rsidP="0096467D">
      <w:pPr>
        <w:pStyle w:val="Akapitzlist"/>
        <w:numPr>
          <w:ilvl w:val="0"/>
          <w:numId w:val="29"/>
        </w:numPr>
        <w:autoSpaceDE w:val="0"/>
        <w:autoSpaceDN w:val="0"/>
        <w:adjustRightInd w:val="0"/>
        <w:ind w:left="284"/>
        <w:jc w:val="both"/>
        <w:rPr>
          <w:rFonts w:ascii="Calibri" w:eastAsia="Calibri" w:hAnsi="Calibri" w:cs="Calibri"/>
        </w:rPr>
      </w:pPr>
      <w:r w:rsidRPr="00A96500">
        <w:rPr>
          <w:rFonts w:ascii="Calibri" w:eastAsia="Calibri" w:hAnsi="Calibri" w:cs="Calibri"/>
        </w:rPr>
        <w:t>Zamawiający zastrzega sobie prawo rozwiązania umowy za wypowiedzeniem z okresem wypowiedzenia jeden miesiąc, skutecznym na koniec miesiąca, po którym następuje wypowiedzenie.</w:t>
      </w:r>
    </w:p>
    <w:p w14:paraId="06C6722F" w14:textId="7F402B56" w:rsidR="00155BD5" w:rsidRPr="00A96500" w:rsidRDefault="00155BD5" w:rsidP="0096467D">
      <w:pPr>
        <w:pStyle w:val="Akapitzlist"/>
        <w:numPr>
          <w:ilvl w:val="0"/>
          <w:numId w:val="29"/>
        </w:numPr>
        <w:autoSpaceDE w:val="0"/>
        <w:autoSpaceDN w:val="0"/>
        <w:adjustRightInd w:val="0"/>
        <w:ind w:left="284"/>
        <w:jc w:val="both"/>
        <w:rPr>
          <w:rFonts w:ascii="Calibri" w:eastAsia="Calibri" w:hAnsi="Calibri" w:cs="Calibri"/>
        </w:rPr>
      </w:pPr>
      <w:r w:rsidRPr="00A96500">
        <w:rPr>
          <w:rFonts w:ascii="Calibri" w:eastAsia="Calibri" w:hAnsi="Calibri" w:cs="Calibri"/>
        </w:rPr>
        <w:t>Umowa może zostać rozwiązana w każdym czasie za zgodnym porozumieniem Stron.</w:t>
      </w:r>
    </w:p>
    <w:p w14:paraId="4D9D9C12" w14:textId="77777777" w:rsidR="00401A9D" w:rsidRPr="00A96500" w:rsidRDefault="00401A9D" w:rsidP="00155BD5">
      <w:pPr>
        <w:autoSpaceDE w:val="0"/>
        <w:autoSpaceDN w:val="0"/>
        <w:adjustRightInd w:val="0"/>
        <w:jc w:val="both"/>
        <w:rPr>
          <w:rFonts w:ascii="Calibri" w:eastAsia="Times New Roman" w:hAnsi="Calibri" w:cs="Calibri"/>
          <w:b/>
          <w:bCs/>
          <w:lang w:eastAsia="pl-PL"/>
        </w:rPr>
      </w:pPr>
    </w:p>
    <w:p w14:paraId="32792FB0" w14:textId="0EBBFAE5" w:rsidR="00401A9D" w:rsidRPr="00A96500" w:rsidRDefault="00401A9D" w:rsidP="00401A9D">
      <w:pPr>
        <w:autoSpaceDE w:val="0"/>
        <w:autoSpaceDN w:val="0"/>
        <w:adjustRightInd w:val="0"/>
        <w:jc w:val="center"/>
        <w:rPr>
          <w:rFonts w:ascii="Calibri" w:eastAsia="Times New Roman" w:hAnsi="Calibri" w:cs="Calibri"/>
          <w:b/>
          <w:bCs/>
          <w:lang w:eastAsia="pl-PL"/>
        </w:rPr>
      </w:pPr>
      <w:r w:rsidRPr="00A96500">
        <w:rPr>
          <w:rFonts w:ascii="Calibri" w:eastAsia="Times New Roman" w:hAnsi="Calibri" w:cs="Calibri"/>
          <w:b/>
          <w:bCs/>
          <w:lang w:eastAsia="pl-PL"/>
        </w:rPr>
        <w:t>§ 1</w:t>
      </w:r>
      <w:r w:rsidR="00155BD5" w:rsidRPr="00A96500">
        <w:rPr>
          <w:rFonts w:ascii="Calibri" w:eastAsia="Times New Roman" w:hAnsi="Calibri" w:cs="Calibri"/>
          <w:b/>
          <w:bCs/>
          <w:lang w:eastAsia="pl-PL"/>
        </w:rPr>
        <w:t>4</w:t>
      </w:r>
      <w:r w:rsidRPr="00A96500">
        <w:rPr>
          <w:rFonts w:ascii="Calibri" w:eastAsia="Times New Roman" w:hAnsi="Calibri" w:cs="Calibri"/>
          <w:b/>
          <w:bCs/>
          <w:lang w:eastAsia="pl-PL"/>
        </w:rPr>
        <w:t>. POSTANOWIENIA KOŃCOWE</w:t>
      </w:r>
    </w:p>
    <w:p w14:paraId="4848F84D" w14:textId="77777777" w:rsidR="00E64797" w:rsidRPr="00A96500" w:rsidRDefault="00401A9D" w:rsidP="00E64797">
      <w:pPr>
        <w:numPr>
          <w:ilvl w:val="0"/>
          <w:numId w:val="14"/>
        </w:numPr>
        <w:autoSpaceDE w:val="0"/>
        <w:autoSpaceDN w:val="0"/>
        <w:adjustRightInd w:val="0"/>
        <w:contextualSpacing/>
        <w:jc w:val="both"/>
        <w:rPr>
          <w:rFonts w:ascii="Calibri" w:eastAsia="Times New Roman" w:hAnsi="Calibri" w:cs="Calibri"/>
        </w:rPr>
      </w:pPr>
      <w:r w:rsidRPr="00A96500">
        <w:rPr>
          <w:rFonts w:ascii="Calibri" w:eastAsia="Times New Roman" w:hAnsi="Calibri" w:cs="Calibri"/>
        </w:rPr>
        <w:t xml:space="preserve">   W sprawach nieuregulowanych niniejszą Umową</w:t>
      </w:r>
      <w:r w:rsidR="00E64797" w:rsidRPr="00A96500">
        <w:rPr>
          <w:rFonts w:ascii="Calibri" w:eastAsia="Times New Roman" w:hAnsi="Calibri" w:cs="Calibri"/>
        </w:rPr>
        <w:t>:</w:t>
      </w:r>
    </w:p>
    <w:p w14:paraId="08BA00C7" w14:textId="28C40F09" w:rsidR="00E64797" w:rsidRPr="00A96500" w:rsidRDefault="00401A9D" w:rsidP="00E64797">
      <w:pPr>
        <w:pStyle w:val="Akapitzlist"/>
        <w:numPr>
          <w:ilvl w:val="0"/>
          <w:numId w:val="32"/>
        </w:numPr>
        <w:autoSpaceDE w:val="0"/>
        <w:autoSpaceDN w:val="0"/>
        <w:adjustRightInd w:val="0"/>
        <w:jc w:val="both"/>
        <w:rPr>
          <w:rFonts w:ascii="Calibri" w:eastAsia="Times New Roman" w:hAnsi="Calibri" w:cs="Calibri"/>
        </w:rPr>
      </w:pPr>
      <w:r w:rsidRPr="00A96500">
        <w:rPr>
          <w:rFonts w:ascii="Calibri" w:eastAsia="Times New Roman" w:hAnsi="Calibri" w:cs="Calibri"/>
        </w:rPr>
        <w:t>będą miały zastosowanie w szczególności przepisy Kodeksu cywilnego, ustawy Prawo zamówień publicznych oraz ustawy o transporcie drogowym, ustawy Prawo o ruchu drogowym, Rozporządzenia Ministra Infrastruktury w sprawie warunków technicznych pojazdów oraz ich niezbędnego wyposażenia.</w:t>
      </w:r>
    </w:p>
    <w:p w14:paraId="604D1824" w14:textId="2B1C5F67" w:rsidR="00E64797" w:rsidRPr="00A96500" w:rsidRDefault="00E64797" w:rsidP="00E64797">
      <w:pPr>
        <w:pStyle w:val="Akapitzlist"/>
        <w:numPr>
          <w:ilvl w:val="0"/>
          <w:numId w:val="32"/>
        </w:numPr>
        <w:autoSpaceDE w:val="0"/>
        <w:autoSpaceDN w:val="0"/>
        <w:adjustRightInd w:val="0"/>
        <w:jc w:val="both"/>
        <w:rPr>
          <w:rFonts w:ascii="Calibri" w:eastAsia="Times New Roman" w:hAnsi="Calibri" w:cs="Calibri"/>
        </w:rPr>
      </w:pPr>
      <w:r w:rsidRPr="00A96500">
        <w:rPr>
          <w:rFonts w:ascii="Calibri" w:eastAsia="Times New Roman" w:hAnsi="Calibri" w:cs="Calibri"/>
        </w:rPr>
        <w:t>Specyfikacja Warunków Zamówienia, która stanowi integralną część umowy.</w:t>
      </w:r>
    </w:p>
    <w:p w14:paraId="3E971563" w14:textId="1310D66F" w:rsidR="00E64797" w:rsidRPr="00A96500" w:rsidRDefault="00401A9D" w:rsidP="00E64797">
      <w:pPr>
        <w:pStyle w:val="Akapitzlist"/>
        <w:numPr>
          <w:ilvl w:val="0"/>
          <w:numId w:val="14"/>
        </w:numPr>
        <w:autoSpaceDE w:val="0"/>
        <w:autoSpaceDN w:val="0"/>
        <w:adjustRightInd w:val="0"/>
        <w:jc w:val="both"/>
        <w:rPr>
          <w:rFonts w:ascii="Calibri" w:eastAsia="Times New Roman" w:hAnsi="Calibri" w:cs="Calibri"/>
        </w:rPr>
      </w:pPr>
      <w:r w:rsidRPr="00A96500">
        <w:rPr>
          <w:rFonts w:ascii="Calibri" w:eastAsia="Times New Roman" w:hAnsi="Calibri" w:cs="Calibri"/>
        </w:rPr>
        <w:t>Sądem właściwym do rozstrzygnięcia sporów jest Sąd właściwy dla siedziby Zamawiającego.</w:t>
      </w:r>
    </w:p>
    <w:p w14:paraId="0BF5C60D" w14:textId="77777777" w:rsidR="00401A9D" w:rsidRPr="00A96500" w:rsidRDefault="00401A9D" w:rsidP="00E64797">
      <w:pPr>
        <w:numPr>
          <w:ilvl w:val="0"/>
          <w:numId w:val="14"/>
        </w:numPr>
        <w:autoSpaceDE w:val="0"/>
        <w:autoSpaceDN w:val="0"/>
        <w:adjustRightInd w:val="0"/>
        <w:contextualSpacing/>
        <w:jc w:val="both"/>
        <w:rPr>
          <w:rFonts w:ascii="Calibri" w:eastAsia="Times New Roman" w:hAnsi="Calibri" w:cs="Calibri"/>
        </w:rPr>
      </w:pPr>
      <w:r w:rsidRPr="00A96500">
        <w:rPr>
          <w:rFonts w:ascii="Calibri" w:eastAsia="Times New Roman" w:hAnsi="Calibri" w:cs="Calibri"/>
        </w:rPr>
        <w:t xml:space="preserve">   Umowa niniejsza została sporządzona w 4 jednobrzmiących egzemplarzach, </w:t>
      </w:r>
      <w:r w:rsidRPr="00A96500">
        <w:rPr>
          <w:rFonts w:ascii="Calibri" w:eastAsia="Times New Roman" w:hAnsi="Calibri" w:cs="Calibri"/>
        </w:rPr>
        <w:br/>
        <w:t>3 egzemplarze dla Zamawiającego i  1 egzemplarz dla Wykonawcy.</w:t>
      </w:r>
    </w:p>
    <w:p w14:paraId="2FDD5B6C" w14:textId="77777777" w:rsidR="00401A9D" w:rsidRPr="00A96500" w:rsidRDefault="00401A9D" w:rsidP="00401A9D">
      <w:pPr>
        <w:spacing w:after="160" w:line="259" w:lineRule="auto"/>
        <w:jc w:val="both"/>
        <w:rPr>
          <w:rFonts w:ascii="Calibri" w:eastAsia="Calibri" w:hAnsi="Calibri" w:cs="Calibri"/>
          <w:lang w:eastAsia="pl-PL"/>
        </w:rPr>
      </w:pPr>
    </w:p>
    <w:p w14:paraId="5A0901E5" w14:textId="77777777" w:rsidR="00401A9D" w:rsidRPr="00A96500" w:rsidRDefault="00401A9D" w:rsidP="00401A9D">
      <w:pPr>
        <w:spacing w:after="160" w:line="259" w:lineRule="auto"/>
        <w:jc w:val="both"/>
        <w:rPr>
          <w:rFonts w:ascii="Calibri" w:eastAsia="Calibri" w:hAnsi="Calibri" w:cs="Calibri"/>
          <w:lang w:eastAsia="pl-PL"/>
        </w:rPr>
      </w:pPr>
    </w:p>
    <w:p w14:paraId="11810B29" w14:textId="096C5CCE" w:rsidR="00401A9D" w:rsidRPr="00A96500" w:rsidRDefault="00401A9D" w:rsidP="00401A9D">
      <w:pPr>
        <w:spacing w:after="160" w:line="259" w:lineRule="auto"/>
        <w:jc w:val="both"/>
        <w:rPr>
          <w:rFonts w:ascii="Calibri" w:eastAsia="Times New Roman" w:hAnsi="Calibri" w:cs="Calibri"/>
          <w:b/>
          <w:vanish/>
          <w:lang w:eastAsia="pl-PL"/>
        </w:rPr>
      </w:pPr>
      <w:r w:rsidRPr="00A96500">
        <w:rPr>
          <w:rFonts w:ascii="Calibri" w:eastAsia="Calibri" w:hAnsi="Calibri" w:cs="Calibri"/>
          <w:lang w:eastAsia="pl-PL"/>
        </w:rPr>
        <w:t xml:space="preserve"> </w:t>
      </w:r>
      <w:r w:rsidRPr="00A96500">
        <w:rPr>
          <w:rFonts w:ascii="Calibri" w:eastAsia="Calibri" w:hAnsi="Calibri" w:cs="Calibri"/>
          <w:b/>
          <w:bCs/>
          <w:lang w:eastAsia="pl-PL"/>
        </w:rPr>
        <w:t>ZAMAWIAJĄCY</w:t>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t xml:space="preserve">                                                        WYKONAWCA</w:t>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r w:rsidRPr="00A96500">
        <w:rPr>
          <w:rFonts w:ascii="Calibri" w:eastAsia="Calibri" w:hAnsi="Calibri" w:cs="Calibri"/>
          <w:b/>
          <w:bCs/>
          <w:lang w:eastAsia="pl-PL"/>
        </w:rPr>
        <w:tab/>
      </w:r>
    </w:p>
    <w:p w14:paraId="1E95CFF4" w14:textId="77777777" w:rsidR="00401A9D" w:rsidRPr="00A96500" w:rsidRDefault="00401A9D" w:rsidP="00401A9D">
      <w:pPr>
        <w:jc w:val="right"/>
        <w:rPr>
          <w:rFonts w:ascii="Calibri" w:eastAsia="Times New Roman" w:hAnsi="Calibri" w:cs="Calibri"/>
          <w:b/>
          <w:bCs/>
          <w:lang w:eastAsia="pl-PL"/>
        </w:rPr>
      </w:pPr>
      <w:r w:rsidRPr="00A96500">
        <w:rPr>
          <w:rFonts w:ascii="Calibri" w:eastAsia="Times New Roman" w:hAnsi="Calibri" w:cs="Calibri"/>
          <w:b/>
          <w:bCs/>
          <w:lang w:eastAsia="pl-PL"/>
        </w:rPr>
        <w:t xml:space="preserve"> </w:t>
      </w:r>
    </w:p>
    <w:p w14:paraId="43F26177" w14:textId="77777777" w:rsidR="0054270E" w:rsidRPr="00A96500" w:rsidRDefault="0054270E"/>
    <w:sectPr w:rsidR="0054270E" w:rsidRPr="00A96500" w:rsidSect="00BC7B16">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D213" w14:textId="77777777" w:rsidR="00CA30AE" w:rsidRDefault="00CA30AE" w:rsidP="00401A9D">
      <w:r>
        <w:separator/>
      </w:r>
    </w:p>
  </w:endnote>
  <w:endnote w:type="continuationSeparator" w:id="0">
    <w:p w14:paraId="5B1A52F6" w14:textId="77777777" w:rsidR="00CA30AE" w:rsidRDefault="00CA30AE" w:rsidP="0040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D277" w14:textId="77777777" w:rsidR="00F50918" w:rsidRDefault="009D2AB8">
    <w:pPr>
      <w:pStyle w:val="Stopka"/>
      <w:jc w:val="center"/>
    </w:pPr>
    <w:r>
      <w:fldChar w:fldCharType="begin"/>
    </w:r>
    <w:r>
      <w:instrText>PAGE   \* MERGEFORMAT</w:instrText>
    </w:r>
    <w:r>
      <w:fldChar w:fldCharType="separate"/>
    </w:r>
    <w:r>
      <w:t>2</w:t>
    </w:r>
    <w:r>
      <w:fldChar w:fldCharType="end"/>
    </w:r>
  </w:p>
  <w:p w14:paraId="16D11000" w14:textId="77777777" w:rsidR="00F50918" w:rsidRDefault="00F509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A5DA" w14:textId="77777777" w:rsidR="00CA30AE" w:rsidRDefault="00CA30AE" w:rsidP="00401A9D">
      <w:r>
        <w:separator/>
      </w:r>
    </w:p>
  </w:footnote>
  <w:footnote w:type="continuationSeparator" w:id="0">
    <w:p w14:paraId="4BF2DE77" w14:textId="77777777" w:rsidR="00CA30AE" w:rsidRDefault="00CA30AE" w:rsidP="0040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6F91" w14:textId="00926609" w:rsidR="00401A9D" w:rsidRDefault="00401A9D">
    <w:pPr>
      <w:pStyle w:val="Nagwek"/>
    </w:pPr>
    <w:r>
      <w:rPr>
        <w:noProof/>
      </w:rPr>
      <w:drawing>
        <wp:anchor distT="0" distB="0" distL="114300" distR="114300" simplePos="0" relativeHeight="251659264" behindDoc="0" locked="0" layoutInCell="1" allowOverlap="1" wp14:anchorId="0B611B80" wp14:editId="2768A1C5">
          <wp:simplePos x="0" y="0"/>
          <wp:positionH relativeFrom="margin">
            <wp:posOffset>0</wp:posOffset>
          </wp:positionH>
          <wp:positionV relativeFrom="paragraph">
            <wp:posOffset>180340</wp:posOffset>
          </wp:positionV>
          <wp:extent cx="5962646" cy="733421"/>
          <wp:effectExtent l="0" t="0" r="4" b="0"/>
          <wp:wrapTopAndBottom/>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62646" cy="733421"/>
                  </a:xfrm>
                  <a:prstGeom prst="rect">
                    <a:avLst/>
                  </a:prstGeom>
                  <a:noFill/>
                  <a:ln>
                    <a:noFill/>
                    <a:prstDash/>
                  </a:ln>
                </pic:spPr>
              </pic:pic>
            </a:graphicData>
          </a:graphic>
        </wp:anchor>
      </w:drawing>
    </w:r>
  </w:p>
  <w:p w14:paraId="5F21D649" w14:textId="77777777" w:rsidR="00F50918" w:rsidRPr="00457068" w:rsidRDefault="00F50918"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F1B"/>
    <w:multiLevelType w:val="hybridMultilevel"/>
    <w:tmpl w:val="E096836C"/>
    <w:lvl w:ilvl="0" w:tplc="FFFFFFFF">
      <w:start w:val="1"/>
      <w:numFmt w:val="decimal"/>
      <w:lvlText w:val="%1."/>
      <w:lvlJc w:val="left"/>
      <w:pPr>
        <w:ind w:left="417" w:hanging="360"/>
      </w:pPr>
    </w:lvl>
    <w:lvl w:ilvl="1" w:tplc="FFFFFFFF">
      <w:start w:val="1"/>
      <w:numFmt w:val="lowerLetter"/>
      <w:lvlText w:val="%2."/>
      <w:lvlJc w:val="left"/>
      <w:pPr>
        <w:ind w:left="1137" w:hanging="360"/>
      </w:pPr>
    </w:lvl>
    <w:lvl w:ilvl="2" w:tplc="FFFFFFFF">
      <w:start w:val="1"/>
      <w:numFmt w:val="lowerRoman"/>
      <w:lvlText w:val="%3."/>
      <w:lvlJc w:val="right"/>
      <w:pPr>
        <w:ind w:left="1857" w:hanging="180"/>
      </w:pPr>
    </w:lvl>
    <w:lvl w:ilvl="3" w:tplc="FFFFFFFF">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 w15:restartNumberingAfterBreak="0">
    <w:nsid w:val="0923294E"/>
    <w:multiLevelType w:val="hybridMultilevel"/>
    <w:tmpl w:val="BEEC0DA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 w15:restartNumberingAfterBreak="0">
    <w:nsid w:val="0C8752D4"/>
    <w:multiLevelType w:val="hybridMultilevel"/>
    <w:tmpl w:val="B8AE8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21AF1"/>
    <w:multiLevelType w:val="hybridMultilevel"/>
    <w:tmpl w:val="8F6A531C"/>
    <w:lvl w:ilvl="0" w:tplc="4F4C67A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15:restartNumberingAfterBreak="0">
    <w:nsid w:val="11ED5929"/>
    <w:multiLevelType w:val="hybridMultilevel"/>
    <w:tmpl w:val="EE083320"/>
    <w:lvl w:ilvl="0" w:tplc="9EE092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F0C2C"/>
    <w:multiLevelType w:val="hybridMultilevel"/>
    <w:tmpl w:val="15526B62"/>
    <w:lvl w:ilvl="0" w:tplc="7A941F0E">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 w15:restartNumberingAfterBreak="0">
    <w:nsid w:val="164F0DD4"/>
    <w:multiLevelType w:val="hybridMultilevel"/>
    <w:tmpl w:val="1708FA76"/>
    <w:lvl w:ilvl="0" w:tplc="28E097D4">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 w15:restartNumberingAfterBreak="0">
    <w:nsid w:val="19963B87"/>
    <w:multiLevelType w:val="hybridMultilevel"/>
    <w:tmpl w:val="D034105A"/>
    <w:lvl w:ilvl="0" w:tplc="04150011">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BC2"/>
    <w:multiLevelType w:val="hybridMultilevel"/>
    <w:tmpl w:val="782A80FA"/>
    <w:lvl w:ilvl="0" w:tplc="57024744">
      <w:start w:val="1"/>
      <w:numFmt w:val="decimal"/>
      <w:lvlText w:val="%1."/>
      <w:lvlJc w:val="left"/>
      <w:pPr>
        <w:ind w:left="360" w:hanging="360"/>
      </w:pPr>
      <w:rPr>
        <w:rFonts w:hint="default"/>
        <w:b w:val="0"/>
        <w:bCs/>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9A13C5"/>
    <w:multiLevelType w:val="multilevel"/>
    <w:tmpl w:val="C4ACA7C0"/>
    <w:lvl w:ilvl="0">
      <w:start w:val="1"/>
      <w:numFmt w:val="decimal"/>
      <w:lvlText w:val="%1."/>
      <w:lvlJc w:val="left"/>
      <w:pPr>
        <w:ind w:left="360" w:hanging="360"/>
      </w:pPr>
      <w:rPr>
        <w:b w:val="0"/>
        <w:bCs/>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A13E42"/>
    <w:multiLevelType w:val="hybridMultilevel"/>
    <w:tmpl w:val="9898AF2C"/>
    <w:lvl w:ilvl="0" w:tplc="9D1CA42E">
      <w:start w:val="1"/>
      <w:numFmt w:val="lowerLetter"/>
      <w:lvlText w:val="%1)"/>
      <w:lvlJc w:val="left"/>
      <w:pPr>
        <w:ind w:left="1440" w:hanging="360"/>
      </w:pPr>
      <w:rPr>
        <w:rFonts w:ascii="Calibri" w:eastAsia="Times New Roman" w:hAnsi="Calibri"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4853C9C"/>
    <w:multiLevelType w:val="hybridMultilevel"/>
    <w:tmpl w:val="83B0926C"/>
    <w:lvl w:ilvl="0" w:tplc="B3DA4D5E">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27314CE0"/>
    <w:multiLevelType w:val="hybridMultilevel"/>
    <w:tmpl w:val="CC1A7A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5325D"/>
    <w:multiLevelType w:val="hybridMultilevel"/>
    <w:tmpl w:val="5A7EE628"/>
    <w:lvl w:ilvl="0" w:tplc="45A092C6">
      <w:start w:val="1"/>
      <w:numFmt w:val="decimal"/>
      <w:lvlText w:val="%1."/>
      <w:lvlJc w:val="left"/>
      <w:pPr>
        <w:ind w:left="928" w:hanging="360"/>
      </w:pPr>
      <w:rPr>
        <w:b w:val="0"/>
        <w:bCs/>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297F360E"/>
    <w:multiLevelType w:val="hybridMultilevel"/>
    <w:tmpl w:val="DBDC42D6"/>
    <w:lvl w:ilvl="0" w:tplc="7A941F0E">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15:restartNumberingAfterBreak="0">
    <w:nsid w:val="310F5818"/>
    <w:multiLevelType w:val="hybridMultilevel"/>
    <w:tmpl w:val="B406BF2A"/>
    <w:lvl w:ilvl="0" w:tplc="0415000F">
      <w:start w:val="1"/>
      <w:numFmt w:val="decimal"/>
      <w:lvlText w:val="%1."/>
      <w:lvlJc w:val="left"/>
      <w:pPr>
        <w:ind w:left="417" w:hanging="360"/>
      </w:pPr>
      <w:rPr>
        <w:b w:val="0"/>
        <w:bCs/>
      </w:rPr>
    </w:lvl>
    <w:lvl w:ilvl="1" w:tplc="FFFFFFFF" w:tentative="1">
      <w:start w:val="1"/>
      <w:numFmt w:val="lowerLetter"/>
      <w:lvlText w:val="%2."/>
      <w:lvlJc w:val="left"/>
      <w:pPr>
        <w:ind w:left="1355" w:hanging="360"/>
      </w:pPr>
    </w:lvl>
    <w:lvl w:ilvl="2" w:tplc="FFFFFFFF" w:tentative="1">
      <w:start w:val="1"/>
      <w:numFmt w:val="lowerRoman"/>
      <w:lvlText w:val="%3."/>
      <w:lvlJc w:val="right"/>
      <w:pPr>
        <w:ind w:left="2075" w:hanging="180"/>
      </w:pPr>
    </w:lvl>
    <w:lvl w:ilvl="3" w:tplc="FFFFFFFF" w:tentative="1">
      <w:start w:val="1"/>
      <w:numFmt w:val="decimal"/>
      <w:lvlText w:val="%4."/>
      <w:lvlJc w:val="left"/>
      <w:pPr>
        <w:ind w:left="2795" w:hanging="360"/>
      </w:pPr>
    </w:lvl>
    <w:lvl w:ilvl="4" w:tplc="FFFFFFFF" w:tentative="1">
      <w:start w:val="1"/>
      <w:numFmt w:val="lowerLetter"/>
      <w:lvlText w:val="%5."/>
      <w:lvlJc w:val="left"/>
      <w:pPr>
        <w:ind w:left="3515" w:hanging="360"/>
      </w:pPr>
    </w:lvl>
    <w:lvl w:ilvl="5" w:tplc="FFFFFFFF" w:tentative="1">
      <w:start w:val="1"/>
      <w:numFmt w:val="lowerRoman"/>
      <w:lvlText w:val="%6."/>
      <w:lvlJc w:val="right"/>
      <w:pPr>
        <w:ind w:left="4235" w:hanging="180"/>
      </w:pPr>
    </w:lvl>
    <w:lvl w:ilvl="6" w:tplc="FFFFFFFF" w:tentative="1">
      <w:start w:val="1"/>
      <w:numFmt w:val="decimal"/>
      <w:lvlText w:val="%7."/>
      <w:lvlJc w:val="left"/>
      <w:pPr>
        <w:ind w:left="4955" w:hanging="360"/>
      </w:pPr>
    </w:lvl>
    <w:lvl w:ilvl="7" w:tplc="FFFFFFFF" w:tentative="1">
      <w:start w:val="1"/>
      <w:numFmt w:val="lowerLetter"/>
      <w:lvlText w:val="%8."/>
      <w:lvlJc w:val="left"/>
      <w:pPr>
        <w:ind w:left="5675" w:hanging="360"/>
      </w:pPr>
    </w:lvl>
    <w:lvl w:ilvl="8" w:tplc="FFFFFFFF" w:tentative="1">
      <w:start w:val="1"/>
      <w:numFmt w:val="lowerRoman"/>
      <w:lvlText w:val="%9."/>
      <w:lvlJc w:val="right"/>
      <w:pPr>
        <w:ind w:left="6395" w:hanging="180"/>
      </w:pPr>
    </w:lvl>
  </w:abstractNum>
  <w:abstractNum w:abstractNumId="16" w15:restartNumberingAfterBreak="0">
    <w:nsid w:val="3D344666"/>
    <w:multiLevelType w:val="hybridMultilevel"/>
    <w:tmpl w:val="FB9887BA"/>
    <w:lvl w:ilvl="0" w:tplc="2974A1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BC1CF8"/>
    <w:multiLevelType w:val="hybridMultilevel"/>
    <w:tmpl w:val="11BEE45A"/>
    <w:lvl w:ilvl="0" w:tplc="7A941F0E">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 w15:restartNumberingAfterBreak="0">
    <w:nsid w:val="46DA6422"/>
    <w:multiLevelType w:val="hybridMultilevel"/>
    <w:tmpl w:val="CEE01DCC"/>
    <w:lvl w:ilvl="0" w:tplc="B96E547A">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34793"/>
    <w:multiLevelType w:val="hybridMultilevel"/>
    <w:tmpl w:val="7F02FC86"/>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4E63DD"/>
    <w:multiLevelType w:val="hybridMultilevel"/>
    <w:tmpl w:val="25941B00"/>
    <w:lvl w:ilvl="0" w:tplc="358C862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E60224"/>
    <w:multiLevelType w:val="hybridMultilevel"/>
    <w:tmpl w:val="E0CA5A02"/>
    <w:lvl w:ilvl="0" w:tplc="5B7ABC0A">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F1A2B96"/>
    <w:multiLevelType w:val="hybridMultilevel"/>
    <w:tmpl w:val="43660634"/>
    <w:lvl w:ilvl="0" w:tplc="57C2194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B12CAB"/>
    <w:multiLevelType w:val="hybridMultilevel"/>
    <w:tmpl w:val="89A64258"/>
    <w:lvl w:ilvl="0" w:tplc="04150011">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06096E"/>
    <w:multiLevelType w:val="hybridMultilevel"/>
    <w:tmpl w:val="08E243FE"/>
    <w:lvl w:ilvl="0" w:tplc="D8500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CB0A97"/>
    <w:multiLevelType w:val="hybridMultilevel"/>
    <w:tmpl w:val="444ED4AA"/>
    <w:lvl w:ilvl="0" w:tplc="D5A49C2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A4861"/>
    <w:multiLevelType w:val="hybridMultilevel"/>
    <w:tmpl w:val="AE0EDF9C"/>
    <w:lvl w:ilvl="0" w:tplc="1F1A8A2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572B49"/>
    <w:multiLevelType w:val="hybridMultilevel"/>
    <w:tmpl w:val="811C7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23067A"/>
    <w:multiLevelType w:val="hybridMultilevel"/>
    <w:tmpl w:val="2BC45BD0"/>
    <w:lvl w:ilvl="0" w:tplc="13609608">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745A049A"/>
    <w:multiLevelType w:val="hybridMultilevel"/>
    <w:tmpl w:val="5ECC1742"/>
    <w:lvl w:ilvl="0" w:tplc="8632902A">
      <w:start w:val="1"/>
      <w:numFmt w:val="decimal"/>
      <w:lvlText w:val="%1)"/>
      <w:lvlJc w:val="left"/>
      <w:pPr>
        <w:ind w:left="1003" w:hanging="360"/>
      </w:pPr>
      <w:rPr>
        <w:b w:val="0"/>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0" w15:restartNumberingAfterBreak="0">
    <w:nsid w:val="7613103F"/>
    <w:multiLevelType w:val="multilevel"/>
    <w:tmpl w:val="E20A5296"/>
    <w:lvl w:ilvl="0">
      <w:start w:val="1"/>
      <w:numFmt w:val="decimal"/>
      <w:lvlText w:val="%1."/>
      <w:lvlJc w:val="left"/>
      <w:pPr>
        <w:tabs>
          <w:tab w:val="num" w:pos="360"/>
        </w:tabs>
        <w:ind w:left="360" w:hanging="360"/>
      </w:pPr>
      <w:rPr>
        <w:rFonts w:hint="default"/>
        <w:b w:val="0"/>
        <w:bCs w:val="0"/>
        <w:sz w:val="24"/>
        <w:szCs w:val="24"/>
      </w:rPr>
    </w:lvl>
    <w:lvl w:ilvl="1">
      <w:start w:val="1"/>
      <w:numFmt w:val="decimal"/>
      <w:lvlText w:val="%2."/>
      <w:lvlJc w:val="left"/>
      <w:pPr>
        <w:tabs>
          <w:tab w:val="num" w:pos="432"/>
        </w:tabs>
        <w:ind w:left="43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7F252D2"/>
    <w:multiLevelType w:val="hybridMultilevel"/>
    <w:tmpl w:val="5426A548"/>
    <w:lvl w:ilvl="0" w:tplc="198A3700">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9"/>
  </w:num>
  <w:num w:numId="2">
    <w:abstractNumId w:val="20"/>
  </w:num>
  <w:num w:numId="3">
    <w:abstractNumId w:val="30"/>
  </w:num>
  <w:num w:numId="4">
    <w:abstractNumId w:val="26"/>
  </w:num>
  <w:num w:numId="5">
    <w:abstractNumId w:val="8"/>
  </w:num>
  <w:num w:numId="6">
    <w:abstractNumId w:val="31"/>
  </w:num>
  <w:num w:numId="7">
    <w:abstractNumId w:val="13"/>
  </w:num>
  <w:num w:numId="8">
    <w:abstractNumId w:val="19"/>
  </w:num>
  <w:num w:numId="9">
    <w:abstractNumId w:val="4"/>
  </w:num>
  <w:num w:numId="10">
    <w:abstractNumId w:val="7"/>
  </w:num>
  <w:num w:numId="11">
    <w:abstractNumId w:val="29"/>
  </w:num>
  <w:num w:numId="12">
    <w:abstractNumId w:val="23"/>
  </w:num>
  <w:num w:numId="13">
    <w:abstractNumId w:val="24"/>
  </w:num>
  <w:num w:numId="14">
    <w:abstractNumId w:val="15"/>
  </w:num>
  <w:num w:numId="15">
    <w:abstractNumId w:val="0"/>
  </w:num>
  <w:num w:numId="16">
    <w:abstractNumId w:val="10"/>
  </w:num>
  <w:num w:numId="17">
    <w:abstractNumId w:val="22"/>
  </w:num>
  <w:num w:numId="18">
    <w:abstractNumId w:val="21"/>
  </w:num>
  <w:num w:numId="19">
    <w:abstractNumId w:val="1"/>
  </w:num>
  <w:num w:numId="20">
    <w:abstractNumId w:val="3"/>
  </w:num>
  <w:num w:numId="21">
    <w:abstractNumId w:val="14"/>
  </w:num>
  <w:num w:numId="22">
    <w:abstractNumId w:val="25"/>
  </w:num>
  <w:num w:numId="23">
    <w:abstractNumId w:val="27"/>
  </w:num>
  <w:num w:numId="24">
    <w:abstractNumId w:val="11"/>
  </w:num>
  <w:num w:numId="25">
    <w:abstractNumId w:val="5"/>
  </w:num>
  <w:num w:numId="26">
    <w:abstractNumId w:val="17"/>
  </w:num>
  <w:num w:numId="27">
    <w:abstractNumId w:val="18"/>
  </w:num>
  <w:num w:numId="28">
    <w:abstractNumId w:val="16"/>
  </w:num>
  <w:num w:numId="29">
    <w:abstractNumId w:val="28"/>
  </w:num>
  <w:num w:numId="30">
    <w:abstractNumId w:val="12"/>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D"/>
    <w:rsid w:val="00060168"/>
    <w:rsid w:val="000D5C66"/>
    <w:rsid w:val="001154DF"/>
    <w:rsid w:val="00155BD5"/>
    <w:rsid w:val="001D6A66"/>
    <w:rsid w:val="002067AE"/>
    <w:rsid w:val="002C6CD2"/>
    <w:rsid w:val="002E3629"/>
    <w:rsid w:val="00401A9D"/>
    <w:rsid w:val="00440614"/>
    <w:rsid w:val="004621A8"/>
    <w:rsid w:val="0054270E"/>
    <w:rsid w:val="00645A54"/>
    <w:rsid w:val="00687372"/>
    <w:rsid w:val="0071577E"/>
    <w:rsid w:val="00742706"/>
    <w:rsid w:val="00763022"/>
    <w:rsid w:val="007A5588"/>
    <w:rsid w:val="007D6D7F"/>
    <w:rsid w:val="0096467D"/>
    <w:rsid w:val="009D2AB8"/>
    <w:rsid w:val="00A51B49"/>
    <w:rsid w:val="00A906C9"/>
    <w:rsid w:val="00A96500"/>
    <w:rsid w:val="00BC7B16"/>
    <w:rsid w:val="00CA30AE"/>
    <w:rsid w:val="00CA74B5"/>
    <w:rsid w:val="00E64797"/>
    <w:rsid w:val="00F03101"/>
    <w:rsid w:val="00F50918"/>
    <w:rsid w:val="00FB1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1CFB"/>
  <w15:chartTrackingRefBased/>
  <w15:docId w15:val="{44591569-E155-4514-839B-C3F22C85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01A9D"/>
    <w:pPr>
      <w:tabs>
        <w:tab w:val="center" w:pos="4536"/>
        <w:tab w:val="right" w:pos="9072"/>
      </w:tabs>
    </w:pPr>
  </w:style>
  <w:style w:type="character" w:customStyle="1" w:styleId="StopkaZnak">
    <w:name w:val="Stopka Znak"/>
    <w:basedOn w:val="Domylnaczcionkaakapitu"/>
    <w:link w:val="Stopka"/>
    <w:uiPriority w:val="99"/>
    <w:rsid w:val="00401A9D"/>
  </w:style>
  <w:style w:type="paragraph" w:styleId="Nagwek">
    <w:name w:val="header"/>
    <w:basedOn w:val="Normalny"/>
    <w:link w:val="NagwekZnak"/>
    <w:uiPriority w:val="99"/>
    <w:rsid w:val="00401A9D"/>
    <w:pPr>
      <w:tabs>
        <w:tab w:val="center" w:pos="4536"/>
        <w:tab w:val="right" w:pos="9072"/>
      </w:tabs>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qFormat/>
    <w:rsid w:val="00401A9D"/>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99"/>
    <w:qFormat/>
    <w:rsid w:val="00155BD5"/>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99"/>
    <w:qFormat/>
    <w:locked/>
    <w:rsid w:val="00A9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5739</Words>
  <Characters>34440</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Segrecka</dc:creator>
  <cp:keywords/>
  <dc:description/>
  <cp:lastModifiedBy>Iwona Segrecka</cp:lastModifiedBy>
  <cp:revision>10</cp:revision>
  <dcterms:created xsi:type="dcterms:W3CDTF">2024-04-29T08:23:00Z</dcterms:created>
  <dcterms:modified xsi:type="dcterms:W3CDTF">2024-04-29T08:42:00Z</dcterms:modified>
</cp:coreProperties>
</file>